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C7" w:rsidRPr="00BB7031" w:rsidRDefault="00733BC7" w:rsidP="00BB7031">
      <w:pPr>
        <w:autoSpaceDE w:val="0"/>
        <w:autoSpaceDN w:val="0"/>
        <w:adjustRightInd w:val="0"/>
        <w:spacing w:after="240" w:line="240" w:lineRule="auto"/>
        <w:ind w:hanging="9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7031">
        <w:rPr>
          <w:rFonts w:ascii="Times New Roman" w:hAnsi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17.75pt">
            <v:imagedata r:id="rId7" o:title=""/>
          </v:shape>
        </w:pict>
      </w:r>
    </w:p>
    <w:p w:rsidR="00733BC7" w:rsidRPr="009A06D6" w:rsidRDefault="00733BC7" w:rsidP="00250B8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bCs/>
          <w:color w:val="000000"/>
          <w:sz w:val="28"/>
          <w:szCs w:val="28"/>
        </w:rPr>
        <w:t>РАЗДЕЛ 1. КОМПЛЕКС ОСНОВНЫХ ХАРАКТЕРИСТИК ПРОГРАММЫ</w:t>
      </w:r>
    </w:p>
    <w:p w:rsidR="00733BC7" w:rsidRPr="009A06D6" w:rsidRDefault="00733BC7" w:rsidP="00250B87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733BC7" w:rsidRPr="009A06D6" w:rsidRDefault="00733BC7" w:rsidP="00250B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Нормативно-правовая база программы </w:t>
      </w:r>
    </w:p>
    <w:p w:rsidR="00733BC7" w:rsidRPr="009A06D6" w:rsidRDefault="00733BC7" w:rsidP="00250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(далее программа) разработана согласно требованиям следующих </w:t>
      </w:r>
      <w:r w:rsidRPr="009A06D6">
        <w:rPr>
          <w:rFonts w:ascii="Times New Roman" w:hAnsi="Times New Roman"/>
          <w:b/>
          <w:bCs/>
          <w:color w:val="000000"/>
          <w:sz w:val="28"/>
          <w:szCs w:val="28"/>
        </w:rPr>
        <w:t>нормативно-правовых документов:</w:t>
      </w:r>
    </w:p>
    <w:p w:rsidR="00733BC7" w:rsidRPr="009A06D6" w:rsidRDefault="00733BC7" w:rsidP="00250B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 xml:space="preserve">Федеральный закон № 273-ФЗ от 29.12.2012 </w:t>
      </w:r>
      <w:r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9A06D6">
        <w:rPr>
          <w:rFonts w:ascii="Times New Roman" w:hAnsi="Times New Roman"/>
          <w:color w:val="000000"/>
          <w:sz w:val="28"/>
          <w:szCs w:val="28"/>
        </w:rPr>
        <w:t>«Об образовании в Российской федерации»;</w:t>
      </w:r>
    </w:p>
    <w:p w:rsidR="00733BC7" w:rsidRPr="009A06D6" w:rsidRDefault="00733BC7" w:rsidP="00250B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Распоряжение Правительства Российской Федерации № 1726-р от 04.09.2014 «Концепция развития допо</w:t>
      </w:r>
      <w:r>
        <w:rPr>
          <w:rFonts w:ascii="Times New Roman" w:hAnsi="Times New Roman"/>
          <w:color w:val="000000"/>
          <w:sz w:val="28"/>
          <w:szCs w:val="28"/>
        </w:rPr>
        <w:t>лнительного образования детей»;</w:t>
      </w:r>
    </w:p>
    <w:p w:rsidR="00733BC7" w:rsidRPr="009A06D6" w:rsidRDefault="00733BC7" w:rsidP="00250B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№1008 от 29.08.2013 </w:t>
      </w:r>
      <w:r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9A06D6">
        <w:rPr>
          <w:rFonts w:ascii="Times New Roman" w:hAnsi="Times New Roman"/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33BC7" w:rsidRPr="009A06D6" w:rsidRDefault="00733BC7" w:rsidP="00250B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 xml:space="preserve">Письмо Министерства образования и науки Российской Федерации № 09-3242 от 18.11.2015 </w:t>
      </w:r>
      <w:r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9A06D6">
        <w:rPr>
          <w:rFonts w:ascii="Times New Roman" w:hAnsi="Times New Roman"/>
          <w:color w:val="000000"/>
          <w:sz w:val="28"/>
          <w:szCs w:val="28"/>
        </w:rPr>
        <w:t>«Методические рекомендации по проектированию дополнительных общеразвивающих программ»;</w:t>
      </w:r>
    </w:p>
    <w:p w:rsidR="00733BC7" w:rsidRPr="009A06D6" w:rsidRDefault="00733BC7" w:rsidP="00250B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Постановление Главного государственного сани</w:t>
      </w:r>
      <w:r>
        <w:rPr>
          <w:rFonts w:ascii="Times New Roman" w:hAnsi="Times New Roman"/>
          <w:color w:val="000000"/>
          <w:sz w:val="28"/>
          <w:szCs w:val="28"/>
        </w:rPr>
        <w:t>тарного врача РФ от 4.07.2014 года</w:t>
      </w:r>
      <w:r w:rsidRPr="009A06D6">
        <w:rPr>
          <w:rFonts w:ascii="Times New Roman" w:hAnsi="Times New Roman"/>
          <w:color w:val="000000"/>
          <w:sz w:val="28"/>
          <w:szCs w:val="28"/>
        </w:rPr>
        <w:t xml:space="preserve">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733BC7" w:rsidRPr="009A06D6" w:rsidRDefault="00733BC7" w:rsidP="00250B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Письмо Минобрнауки РФ от 11.12.2006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9A06D6">
        <w:rPr>
          <w:rFonts w:ascii="Times New Roman" w:hAnsi="Times New Roman"/>
          <w:color w:val="000000"/>
          <w:sz w:val="28"/>
          <w:szCs w:val="28"/>
        </w:rPr>
        <w:t xml:space="preserve"> № 06-1844 «О примерных требованиях к программам дополнительного образования детей»;</w:t>
      </w:r>
    </w:p>
    <w:p w:rsidR="00733BC7" w:rsidRPr="009A06D6" w:rsidRDefault="00733BC7" w:rsidP="00250B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Письмо Минобрнауки РФ от 18.11.2015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9A06D6">
        <w:rPr>
          <w:rFonts w:ascii="Times New Roman" w:hAnsi="Times New Roman"/>
          <w:color w:val="000000"/>
          <w:sz w:val="28"/>
          <w:szCs w:val="28"/>
        </w:rPr>
        <w:t xml:space="preserve"> № 09-3242 «О направлении информации» (вместе с методическими рекомендациями по проектированию дополнительных общеразвивающих программ); </w:t>
      </w:r>
    </w:p>
    <w:p w:rsidR="00733BC7" w:rsidRPr="009A06D6" w:rsidRDefault="00733BC7" w:rsidP="00250B8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 xml:space="preserve">Положение о дополнительной общеобразовательной программе «МОУ СОШ с Песчаноозерка» (утверждено приказом  директора школы  от </w:t>
      </w:r>
      <w:r w:rsidRPr="0069151D">
        <w:rPr>
          <w:rFonts w:ascii="Times New Roman" w:hAnsi="Times New Roman"/>
          <w:sz w:val="28"/>
          <w:szCs w:val="28"/>
        </w:rPr>
        <w:t>01.09.2022г. № 100.</w:t>
      </w:r>
    </w:p>
    <w:p w:rsidR="00733BC7" w:rsidRPr="009A06D6" w:rsidRDefault="00733BC7" w:rsidP="00250B87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Направленность программы </w:t>
      </w:r>
    </w:p>
    <w:p w:rsidR="00733BC7" w:rsidRPr="009A06D6" w:rsidRDefault="00733BC7" w:rsidP="00250B87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Дополнительная общеобразовательная общеразвивающая программа «Физика в задачах и экспериментах»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b/>
          <w:color w:val="000000"/>
          <w:sz w:val="28"/>
          <w:szCs w:val="28"/>
        </w:rPr>
        <w:t>естественно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9A06D6">
        <w:rPr>
          <w:rFonts w:ascii="Times New Roman" w:hAnsi="Times New Roman"/>
          <w:b/>
          <w:color w:val="000000"/>
          <w:sz w:val="28"/>
          <w:szCs w:val="28"/>
        </w:rPr>
        <w:t xml:space="preserve">научной </w:t>
      </w:r>
      <w:r w:rsidRPr="009A06D6">
        <w:rPr>
          <w:rFonts w:ascii="Times New Roman" w:hAnsi="Times New Roman"/>
          <w:b/>
          <w:color w:val="000000"/>
          <w:spacing w:val="1"/>
          <w:sz w:val="28"/>
          <w:szCs w:val="28"/>
        </w:rPr>
        <w:t>направленности</w:t>
      </w:r>
      <w:r w:rsidRPr="009A06D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A06D6">
        <w:rPr>
          <w:rFonts w:ascii="Times New Roman" w:hAnsi="Times New Roman"/>
          <w:color w:val="000000"/>
          <w:spacing w:val="1"/>
          <w:sz w:val="28"/>
          <w:szCs w:val="28"/>
        </w:rPr>
        <w:t xml:space="preserve">ориентирована на развитие познавательной активности, самостоятельности, любознательности учащихся, а также на дополнение и углубление школьных программ по физике. </w:t>
      </w:r>
    </w:p>
    <w:p w:rsidR="00733BC7" w:rsidRPr="009A06D6" w:rsidRDefault="00733BC7" w:rsidP="00250B87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предусматривает стартовый уровень освоения программы, который </w:t>
      </w:r>
      <w:r w:rsidRPr="009A06D6">
        <w:rPr>
          <w:rFonts w:ascii="Times New Roman" w:hAnsi="Times New Roman"/>
          <w:color w:val="000000"/>
          <w:spacing w:val="1"/>
          <w:sz w:val="28"/>
          <w:szCs w:val="28"/>
        </w:rPr>
        <w:t>способствует формированию интереса к научно-исследовательской деятельности.</w:t>
      </w:r>
    </w:p>
    <w:p w:rsidR="00733BC7" w:rsidRPr="009A06D6" w:rsidRDefault="00733BC7" w:rsidP="00250B87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i/>
          <w:color w:val="000000"/>
          <w:sz w:val="28"/>
          <w:szCs w:val="28"/>
        </w:rPr>
        <w:t>Новизна и актуальность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b/>
          <w:bCs/>
          <w:i/>
          <w:sz w:val="28"/>
          <w:szCs w:val="28"/>
        </w:rPr>
        <w:t xml:space="preserve">         Новизна дополнительной общеобразовательной программы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«Физика в задачах и экспериментах»заключается в 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что кроме определённых знаний и умений обучающиеся проводят большую и направленную работу по накоплению, расширению и углублению физических знаний для понимания основных положений физики во всем многообразии физических явлений. В процессе обучения, обучающиеся приобретут новые теоретические знания и практические навыки в области физики.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i/>
          <w:color w:val="000000"/>
          <w:sz w:val="28"/>
          <w:szCs w:val="28"/>
        </w:rPr>
        <w:t>Актуальность программы</w:t>
      </w:r>
      <w:r w:rsidRPr="009A06D6">
        <w:rPr>
          <w:rFonts w:ascii="Times New Roman" w:hAnsi="Times New Roman"/>
          <w:color w:val="000000"/>
          <w:sz w:val="28"/>
          <w:szCs w:val="28"/>
        </w:rPr>
        <w:t xml:space="preserve"> обусловлена тем, что физическое образование в современном мире является необходимой составляющей современной культуры. Получение базовых знаний по физике, приобретение опыта в постановке физических экспериментов, выработка соответствующих умений и знаний, в целом выработка физического мышления и мировоззрения исследования сегодня одна из приоритетных задач развития общества. Программа способствует формированию активной жизненной позиции обучающихся, что предполагает гармоничное сочетание таких качеств, как самопознание, самореализация, творческое саморазвитие.</w:t>
      </w:r>
    </w:p>
    <w:p w:rsidR="00733BC7" w:rsidRPr="009A06D6" w:rsidRDefault="00733BC7" w:rsidP="00250B87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Педагогическая целесообразность программы</w:t>
      </w:r>
    </w:p>
    <w:p w:rsidR="00733BC7" w:rsidRPr="009A06D6" w:rsidRDefault="00733BC7" w:rsidP="00250B87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 xml:space="preserve">Педагогическая целесообразность программы заключается в том, что она позволяет ребенку приобрести знания и умения, которые он в дальнейшем может использовать как в процессе обучения в разных дисциплинах, так и в повседневной жизни для решения конкретных задач. Программа обеспечивает развитие умений в научно - практической и исследовательской деятельности. Создает условия для полноценного развития творческих способностей каждого обучающегося, укрепление интереса к занятиям по физике. </w:t>
      </w:r>
    </w:p>
    <w:p w:rsidR="00733BC7" w:rsidRPr="009A06D6" w:rsidRDefault="00733BC7" w:rsidP="00250B87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i/>
          <w:color w:val="000000"/>
          <w:sz w:val="28"/>
          <w:szCs w:val="28"/>
        </w:rPr>
        <w:t>Отличительные особенности программы</w:t>
      </w:r>
    </w:p>
    <w:p w:rsidR="00733BC7" w:rsidRPr="009A06D6" w:rsidRDefault="00733BC7" w:rsidP="00250B87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Отличие данной программы заключается в том, что программа существенно дополняет объем школьной программы по физике. Кроме теоретическогокурсапредусматриваетсязначительноеколичествопрактическихработ,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главная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которых – совершенствование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навыков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измерительными приборами,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умения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 xml:space="preserve">ставить эксперименты и обрабатывать их результаты, делать выводы. </w:t>
      </w:r>
    </w:p>
    <w:p w:rsidR="00733BC7" w:rsidRPr="009A06D6" w:rsidRDefault="00733BC7" w:rsidP="00250B87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 xml:space="preserve">Обучение по данной программе </w:t>
      </w:r>
      <w:r w:rsidRPr="009A0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осуществляется в форме лабораторных и практических работ, экскурсий, а также предусматривается </w:t>
      </w:r>
      <w:r w:rsidRPr="009A06D6">
        <w:rPr>
          <w:rFonts w:ascii="Times New Roman" w:hAnsi="Times New Roman"/>
          <w:color w:val="000000"/>
          <w:sz w:val="28"/>
          <w:szCs w:val="28"/>
        </w:rPr>
        <w:t>индивидуальная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одаренными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 xml:space="preserve">детьми и </w:t>
      </w:r>
      <w:r w:rsidRPr="009A06D6">
        <w:rPr>
          <w:rFonts w:ascii="Times New Roman" w:hAnsi="Times New Roman"/>
          <w:color w:val="000000"/>
          <w:spacing w:val="1"/>
          <w:sz w:val="28"/>
          <w:szCs w:val="28"/>
        </w:rPr>
        <w:t>подготовка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обучающихся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научным конференциями предметным олимпиадам.</w:t>
      </w:r>
    </w:p>
    <w:p w:rsidR="00733BC7" w:rsidRPr="009A06D6" w:rsidRDefault="00733BC7" w:rsidP="00250B87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Адресат программы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Программа рассчитана на детей среднего школьного возраста. Данный возраст является периодом отрочества, важнейшие специфические черты которого проявляются в стремлении к общению со сверстниками, появлении в поведении признаков, свидетельствующих о желании утвердить свою самостоятельность, независимость.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Стремление подростков овладеть различными умениями способствует развитию чувства собственной умелости, компетентности и полноценности.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Этот период характеризуется становлением избирательности, целенаправленности восприятия, устойчивого произвольного внимания и логической памяти. В это время активно формируется абстрактное, теоретическое мышление, усиливаются индивидуальные различия, связанные с развитием самостоятельного мышления. Идет становление нового уровня самосознания, который выражается в стремлении понять себя, свои возможности, свое сходство с другими детьми и свою неповторимость.</w:t>
      </w:r>
    </w:p>
    <w:p w:rsidR="00733BC7" w:rsidRPr="009A06D6" w:rsidRDefault="00733BC7" w:rsidP="00250B87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6D6">
        <w:rPr>
          <w:rFonts w:ascii="Times New Roman" w:hAnsi="Times New Roman"/>
          <w:sz w:val="28"/>
          <w:szCs w:val="28"/>
          <w:lang w:eastAsia="ru-RU"/>
        </w:rPr>
        <w:t xml:space="preserve">Возраст детей, участвующих в программе 12-14 лет. </w:t>
      </w:r>
    </w:p>
    <w:p w:rsidR="00733BC7" w:rsidRPr="009A06D6" w:rsidRDefault="00733BC7" w:rsidP="0025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 xml:space="preserve">Формируются одновозрастные или разновозрастные группы, численностью от 5 до 10 человек. </w:t>
      </w:r>
    </w:p>
    <w:p w:rsidR="00733BC7" w:rsidRPr="009A06D6" w:rsidRDefault="00733BC7" w:rsidP="0025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 xml:space="preserve">Набор учащихся в группу осуществляется на основе свободного выбора детьми и их родителями (законными представителями), без отбора и предъявления требований к наличию специальных знаний у ребенка. </w:t>
      </w:r>
    </w:p>
    <w:p w:rsidR="00733BC7" w:rsidRPr="009A06D6" w:rsidRDefault="00733BC7" w:rsidP="0025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BC7" w:rsidRPr="009A06D6" w:rsidRDefault="00733BC7" w:rsidP="00250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Срок реализации программы и объём учебных часов: </w:t>
      </w:r>
    </w:p>
    <w:p w:rsidR="00733BC7" w:rsidRPr="009A06D6" w:rsidRDefault="00733BC7" w:rsidP="0025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 xml:space="preserve">Программа рассчитана на 1 год обучения. </w:t>
      </w:r>
      <w:r w:rsidRPr="009A06D6">
        <w:rPr>
          <w:rFonts w:ascii="Times New Roman" w:hAnsi="Times New Roman"/>
          <w:sz w:val="28"/>
          <w:szCs w:val="28"/>
        </w:rPr>
        <w:t>34 часа, 1 раз в неделю по 1 часу.</w:t>
      </w:r>
    </w:p>
    <w:p w:rsidR="00733BC7" w:rsidRPr="009A06D6" w:rsidRDefault="00733BC7" w:rsidP="00250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i/>
          <w:color w:val="000000"/>
          <w:sz w:val="28"/>
          <w:szCs w:val="28"/>
        </w:rPr>
        <w:t>Формы обучения:</w:t>
      </w:r>
    </w:p>
    <w:p w:rsidR="00733BC7" w:rsidRPr="009A06D6" w:rsidRDefault="00733BC7" w:rsidP="0025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 xml:space="preserve"> Обучение по программе осуществляется в очной форме, но также применяются и </w:t>
      </w:r>
      <w:r w:rsidRPr="009A06D6">
        <w:rPr>
          <w:rFonts w:ascii="Times New Roman" w:hAnsi="Times New Roman"/>
          <w:b/>
          <w:color w:val="000000"/>
          <w:sz w:val="28"/>
          <w:szCs w:val="28"/>
        </w:rPr>
        <w:t>дистанционные</w:t>
      </w:r>
      <w:r w:rsidRPr="009A06D6">
        <w:rPr>
          <w:rFonts w:ascii="Times New Roman" w:hAnsi="Times New Roman"/>
          <w:color w:val="000000"/>
          <w:sz w:val="28"/>
          <w:szCs w:val="28"/>
        </w:rPr>
        <w:t xml:space="preserve"> технологии обучения. </w:t>
      </w:r>
    </w:p>
    <w:p w:rsidR="00733BC7" w:rsidRPr="009A06D6" w:rsidRDefault="00733BC7" w:rsidP="00250B87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color w:val="000000"/>
          <w:sz w:val="28"/>
          <w:szCs w:val="28"/>
        </w:rPr>
        <w:t>Дистанционное обучение</w:t>
      </w:r>
      <w:r w:rsidRPr="009A06D6">
        <w:rPr>
          <w:rFonts w:ascii="Times New Roman" w:hAnsi="Times New Roman"/>
          <w:color w:val="000000"/>
          <w:sz w:val="28"/>
          <w:szCs w:val="28"/>
        </w:rPr>
        <w:t xml:space="preserve"> применяется с целью индивидуального обучения учащихся, пропустивших занятия по болезни, или другим причинам, а также в условиях ограничительных мероприятий. </w:t>
      </w:r>
    </w:p>
    <w:p w:rsidR="00733BC7" w:rsidRPr="009A06D6" w:rsidRDefault="00733BC7" w:rsidP="00250B87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 xml:space="preserve">Дистанционное обучение осуществляется с применением сервисов сети Интернет: </w:t>
      </w:r>
    </w:p>
    <w:p w:rsidR="00733BC7" w:rsidRPr="009A06D6" w:rsidRDefault="00733BC7" w:rsidP="00250B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2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 xml:space="preserve">электронная почта; </w:t>
      </w:r>
    </w:p>
    <w:p w:rsidR="00733BC7" w:rsidRPr="009A06D6" w:rsidRDefault="00733BC7" w:rsidP="00250B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2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Система</w:t>
      </w:r>
      <w:r w:rsidRPr="009A06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9A06D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Moodle</w:t>
      </w:r>
      <w:r w:rsidRPr="009A06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(модульная объектно-ориентированная динамическая учебная среда)</w:t>
      </w:r>
      <w:r w:rsidRPr="009A06D6">
        <w:rPr>
          <w:rFonts w:ascii="Times New Roman" w:hAnsi="Times New Roman"/>
          <w:sz w:val="28"/>
          <w:szCs w:val="28"/>
        </w:rPr>
        <w:t xml:space="preserve">; </w:t>
      </w:r>
    </w:p>
    <w:p w:rsidR="00733BC7" w:rsidRPr="000B559A" w:rsidRDefault="00733BC7" w:rsidP="00250B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2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559A">
        <w:rPr>
          <w:rFonts w:ascii="Times New Roman" w:hAnsi="Times New Roman"/>
          <w:color w:val="000000"/>
          <w:sz w:val="28"/>
          <w:szCs w:val="28"/>
        </w:rPr>
        <w:t xml:space="preserve">платформа «Сферум»; </w:t>
      </w:r>
    </w:p>
    <w:p w:rsidR="00733BC7" w:rsidRPr="000B559A" w:rsidRDefault="00733BC7" w:rsidP="00250B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2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559A">
        <w:rPr>
          <w:rFonts w:ascii="Times New Roman" w:hAnsi="Times New Roman"/>
          <w:color w:val="000000"/>
          <w:sz w:val="28"/>
          <w:szCs w:val="28"/>
        </w:rPr>
        <w:t xml:space="preserve">сервисы Яндекс: документы, презентации, таблицы, формы, сайты; </w:t>
      </w:r>
    </w:p>
    <w:p w:rsidR="00733BC7" w:rsidRPr="009A06D6" w:rsidRDefault="00733BC7" w:rsidP="00250B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2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 xml:space="preserve">другие поисковые, информационные и интерактивные сервисы. </w:t>
      </w:r>
    </w:p>
    <w:p w:rsidR="00733BC7" w:rsidRPr="009A06D6" w:rsidRDefault="00733BC7" w:rsidP="00250B8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A06D6">
        <w:rPr>
          <w:rFonts w:ascii="Times New Roman" w:hAnsi="Times New Roman"/>
          <w:color w:val="000000"/>
          <w:sz w:val="28"/>
          <w:szCs w:val="28"/>
          <w:lang w:eastAsia="ru-RU"/>
        </w:rPr>
        <w:t>В процессе обучения используется такие </w:t>
      </w:r>
      <w:r w:rsidRPr="009A06D6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формы занятий</w:t>
      </w:r>
      <w:r w:rsidRPr="009A06D6">
        <w:rPr>
          <w:rFonts w:ascii="Times New Roman" w:hAnsi="Times New Roman"/>
          <w:color w:val="000000"/>
          <w:sz w:val="28"/>
          <w:szCs w:val="28"/>
          <w:lang w:eastAsia="ru-RU"/>
        </w:rPr>
        <w:t> как: комбинированное, практическое, беседа, опыты, эксперименты, экскурсии.</w:t>
      </w:r>
    </w:p>
    <w:p w:rsidR="00733BC7" w:rsidRPr="009A06D6" w:rsidRDefault="00733BC7" w:rsidP="00250B8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A06D6">
        <w:rPr>
          <w:rFonts w:ascii="Times New Roman" w:hAnsi="Times New Roman"/>
          <w:color w:val="000000"/>
          <w:sz w:val="28"/>
          <w:szCs w:val="28"/>
          <w:lang w:eastAsia="ru-RU"/>
        </w:rPr>
        <w:t>В данной программе отдается предпочтение таким </w:t>
      </w:r>
      <w:r w:rsidRPr="009A06D6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формам, методам обучения</w:t>
      </w:r>
      <w:r w:rsidRPr="009A06D6">
        <w:rPr>
          <w:rFonts w:ascii="Times New Roman" w:hAnsi="Times New Roman"/>
          <w:color w:val="000000"/>
          <w:sz w:val="28"/>
          <w:szCs w:val="28"/>
          <w:lang w:eastAsia="ru-RU"/>
        </w:rPr>
        <w:t>, которые:</w:t>
      </w:r>
    </w:p>
    <w:p w:rsidR="00733BC7" w:rsidRPr="009A06D6" w:rsidRDefault="00733BC7" w:rsidP="00250B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  <w:lang w:eastAsia="ru-RU"/>
        </w:rPr>
        <w:t>стимулируют обучающихся к постоянному пополнению знаний (беседы, викторины, олимпиады и т.д.);</w:t>
      </w:r>
    </w:p>
    <w:p w:rsidR="00733BC7" w:rsidRPr="009A06D6" w:rsidRDefault="00733BC7" w:rsidP="00250B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  <w:lang w:eastAsia="ru-RU"/>
        </w:rPr>
        <w:t>способствуют развитию творческого мышления, методы, обеспечивающие формирование интеллектуальных умений: анализ, синтез, сравнение, установление причинно-следственных связей, а также традиционные методы – беседа, наблюдения, опыт, эксперимент, лабораторные и практические работы;</w:t>
      </w:r>
    </w:p>
    <w:p w:rsidR="00733BC7" w:rsidRPr="009A06D6" w:rsidRDefault="00733BC7" w:rsidP="00250B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обеспечивают развитие исследовательских навыков, умений; основ проектного мышления обучающихся (проектные работы, проблемный подход к изучению отдельных явлений).</w:t>
      </w:r>
    </w:p>
    <w:p w:rsidR="00733BC7" w:rsidRPr="009A06D6" w:rsidRDefault="00733BC7" w:rsidP="00250B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 xml:space="preserve">На занятиях применяются </w:t>
      </w:r>
      <w:r w:rsidRPr="000B559A">
        <w:rPr>
          <w:rFonts w:ascii="Times New Roman" w:hAnsi="Times New Roman"/>
          <w:bCs/>
          <w:color w:val="000000"/>
          <w:sz w:val="28"/>
          <w:szCs w:val="28"/>
        </w:rPr>
        <w:t>здоровьесберегающие технологии</w:t>
      </w:r>
      <w:r w:rsidRPr="000B559A">
        <w:rPr>
          <w:rFonts w:ascii="Times New Roman" w:hAnsi="Times New Roman"/>
          <w:color w:val="000000"/>
          <w:sz w:val="28"/>
          <w:szCs w:val="28"/>
        </w:rPr>
        <w:t>:</w:t>
      </w:r>
    </w:p>
    <w:p w:rsidR="00733BC7" w:rsidRPr="009A06D6" w:rsidRDefault="00733BC7" w:rsidP="00250B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5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 xml:space="preserve">чередование различных методов обучения: словесный, наглядный, аудиовизуальный, индивидуальная, групповая работа и др.; </w:t>
      </w:r>
    </w:p>
    <w:p w:rsidR="00733BC7" w:rsidRPr="009A06D6" w:rsidRDefault="00733BC7" w:rsidP="00250B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5" w:line="240" w:lineRule="auto"/>
        <w:ind w:left="0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 xml:space="preserve">организация перерывов через каждые 45 минут с проветриванием кабинета; </w:t>
      </w:r>
    </w:p>
    <w:p w:rsidR="00733BC7" w:rsidRPr="009A06D6" w:rsidRDefault="00733BC7" w:rsidP="00250B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5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проведение физкультминуток.</w:t>
      </w:r>
    </w:p>
    <w:p w:rsidR="00733BC7" w:rsidRPr="009A06D6" w:rsidRDefault="00733BC7" w:rsidP="00250B87">
      <w:pPr>
        <w:adjustRightInd w:val="0"/>
        <w:spacing w:after="45" w:line="240" w:lineRule="auto"/>
        <w:ind w:left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3BC7" w:rsidRPr="009A06D6" w:rsidRDefault="00733BC7" w:rsidP="00250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Режим занятий: </w:t>
      </w:r>
    </w:p>
    <w:p w:rsidR="00733BC7" w:rsidRPr="009A06D6" w:rsidRDefault="00733BC7" w:rsidP="0025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 xml:space="preserve">Занятия проводятся 1 раз в неделю по 1 академическому часу. </w:t>
      </w:r>
      <w:r w:rsidRPr="009A06D6">
        <w:rPr>
          <w:rFonts w:ascii="Times New Roman" w:hAnsi="Times New Roman"/>
          <w:color w:val="000000"/>
          <w:sz w:val="28"/>
          <w:szCs w:val="28"/>
        </w:rPr>
        <w:br/>
      </w:r>
      <w:r w:rsidRPr="009A06D6">
        <w:rPr>
          <w:rFonts w:ascii="Times New Roman" w:hAnsi="Times New Roman"/>
          <w:sz w:val="28"/>
          <w:szCs w:val="28"/>
        </w:rPr>
        <w:t>Режим организации занятий по данной дополнительной общеобразовательной программе определяется календарным учебном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(СанПин 2.4.43172 -14).</w:t>
      </w:r>
    </w:p>
    <w:p w:rsidR="00733BC7" w:rsidRPr="009A06D6" w:rsidRDefault="00733BC7" w:rsidP="00250B8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ЦЕЛЬ И ЗАДАЧИ ПРОГРАММЫ </w:t>
      </w:r>
    </w:p>
    <w:p w:rsidR="00733BC7" w:rsidRPr="009A06D6" w:rsidRDefault="00733BC7" w:rsidP="00250B87">
      <w:pPr>
        <w:widowControl w:val="0"/>
        <w:autoSpaceDE w:val="0"/>
        <w:autoSpaceDN w:val="0"/>
        <w:spacing w:before="1" w:after="0" w:line="240" w:lineRule="auto"/>
        <w:ind w:left="1372" w:right="42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bCs/>
          <w:color w:val="000000"/>
          <w:sz w:val="28"/>
          <w:szCs w:val="28"/>
        </w:rPr>
        <w:t>Цели курса</w:t>
      </w:r>
    </w:p>
    <w:p w:rsidR="00733BC7" w:rsidRPr="009A06D6" w:rsidRDefault="00733BC7" w:rsidP="00250B87">
      <w:pPr>
        <w:widowControl w:val="0"/>
        <w:autoSpaceDE w:val="0"/>
        <w:autoSpaceDN w:val="0"/>
        <w:spacing w:before="1" w:after="0" w:line="240" w:lineRule="auto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 задачах и экспериментах», можно достичь 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активности.</w:t>
      </w:r>
    </w:p>
    <w:p w:rsidR="00733BC7" w:rsidRPr="009A06D6" w:rsidRDefault="00733BC7" w:rsidP="00250B87">
      <w:pPr>
        <w:widowControl w:val="0"/>
        <w:autoSpaceDE w:val="0"/>
        <w:autoSpaceDN w:val="0"/>
        <w:spacing w:before="1" w:after="0" w:line="240" w:lineRule="auto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</w:t>
      </w:r>
    </w:p>
    <w:p w:rsidR="00733BC7" w:rsidRPr="009A06D6" w:rsidRDefault="00733BC7" w:rsidP="00250B87">
      <w:pPr>
        <w:widowControl w:val="0"/>
        <w:autoSpaceDE w:val="0"/>
        <w:autoSpaceDN w:val="0"/>
        <w:spacing w:before="1" w:after="0" w:line="240" w:lineRule="auto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Содержание занятий внеурочной деятельности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социальной адаптации в обществе.</w:t>
      </w:r>
    </w:p>
    <w:p w:rsidR="00733BC7" w:rsidRPr="009A06D6" w:rsidRDefault="00733BC7" w:rsidP="00250B87">
      <w:pPr>
        <w:widowControl w:val="0"/>
        <w:autoSpaceDE w:val="0"/>
        <w:autoSpaceDN w:val="0"/>
        <w:spacing w:before="1" w:after="0" w:line="240" w:lineRule="auto"/>
        <w:ind w:left="541" w:right="427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color w:val="000000"/>
          <w:sz w:val="28"/>
          <w:szCs w:val="28"/>
        </w:rPr>
        <w:t xml:space="preserve">Целью дополнительной общеразвивающейпрограммы занятий внеурочной деятельности по физике «Физика в задачах и экспериментах»,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000000"/>
          <w:sz w:val="28"/>
          <w:szCs w:val="28"/>
        </w:rPr>
        <w:t>об</w:t>
      </w:r>
      <w:r w:rsidRPr="009A06D6">
        <w:rPr>
          <w:rFonts w:ascii="Times New Roman" w:hAnsi="Times New Roman"/>
          <w:b/>
          <w:color w:val="000000"/>
          <w:sz w:val="28"/>
          <w:szCs w:val="28"/>
        </w:rPr>
        <w:t>уча</w:t>
      </w:r>
      <w:r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9A06D6">
        <w:rPr>
          <w:rFonts w:ascii="Times New Roman" w:hAnsi="Times New Roman"/>
          <w:b/>
          <w:color w:val="000000"/>
          <w:sz w:val="28"/>
          <w:szCs w:val="28"/>
        </w:rPr>
        <w:t>щихся 8-х классов являются:</w:t>
      </w:r>
    </w:p>
    <w:p w:rsidR="00733BC7" w:rsidRPr="009A06D6" w:rsidRDefault="00733BC7" w:rsidP="00250B87">
      <w:pPr>
        <w:widowControl w:val="0"/>
        <w:numPr>
          <w:ilvl w:val="2"/>
          <w:numId w:val="5"/>
        </w:numPr>
        <w:autoSpaceDE w:val="0"/>
        <w:autoSpaceDN w:val="0"/>
        <w:spacing w:before="1" w:after="0" w:line="240" w:lineRule="auto"/>
        <w:ind w:left="0"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 xml:space="preserve">развитие у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9A06D6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A06D6">
        <w:rPr>
          <w:rFonts w:ascii="Times New Roman" w:hAnsi="Times New Roman"/>
          <w:color w:val="000000"/>
          <w:sz w:val="28"/>
          <w:szCs w:val="28"/>
        </w:rPr>
        <w:t>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733BC7" w:rsidRPr="009A06D6" w:rsidRDefault="00733BC7" w:rsidP="00250B87">
      <w:pPr>
        <w:widowControl w:val="0"/>
        <w:numPr>
          <w:ilvl w:val="2"/>
          <w:numId w:val="5"/>
        </w:numPr>
        <w:autoSpaceDE w:val="0"/>
        <w:autoSpaceDN w:val="0"/>
        <w:spacing w:before="1" w:after="0" w:line="240" w:lineRule="auto"/>
        <w:ind w:left="0"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формирование и развитие у учащихся ключевых компетенций: учебно – познавательных, информационно-коммуникативных, социальных, и как следствие: компетенций личностного самосовершенствования;</w:t>
      </w:r>
    </w:p>
    <w:p w:rsidR="00733BC7" w:rsidRPr="009A06D6" w:rsidRDefault="00733BC7" w:rsidP="00250B87">
      <w:pPr>
        <w:widowControl w:val="0"/>
        <w:numPr>
          <w:ilvl w:val="2"/>
          <w:numId w:val="5"/>
        </w:numPr>
        <w:autoSpaceDE w:val="0"/>
        <w:autoSpaceDN w:val="0"/>
        <w:spacing w:before="1" w:after="0" w:line="240" w:lineRule="auto"/>
        <w:ind w:left="0"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формирование предметных и метапредметных результатов обучения, универсальных учебных действий.</w:t>
      </w:r>
    </w:p>
    <w:p w:rsidR="00733BC7" w:rsidRPr="009A06D6" w:rsidRDefault="00733BC7" w:rsidP="00250B87">
      <w:pPr>
        <w:widowControl w:val="0"/>
        <w:numPr>
          <w:ilvl w:val="2"/>
          <w:numId w:val="5"/>
        </w:numPr>
        <w:autoSpaceDE w:val="0"/>
        <w:autoSpaceDN w:val="0"/>
        <w:spacing w:before="1" w:after="0" w:line="240" w:lineRule="auto"/>
        <w:ind w:left="0"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733BC7" w:rsidRPr="009A06D6" w:rsidRDefault="00733BC7" w:rsidP="00250B87">
      <w:pPr>
        <w:widowControl w:val="0"/>
        <w:autoSpaceDE w:val="0"/>
        <w:autoSpaceDN w:val="0"/>
        <w:spacing w:before="1" w:after="0" w:line="240" w:lineRule="auto"/>
        <w:ind w:left="541" w:right="427"/>
        <w:rPr>
          <w:rFonts w:ascii="Times New Roman" w:hAnsi="Times New Roman"/>
          <w:color w:val="000000"/>
          <w:sz w:val="28"/>
          <w:szCs w:val="28"/>
        </w:rPr>
      </w:pP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left="541"/>
        <w:rPr>
          <w:rFonts w:ascii="Times New Roman" w:hAnsi="Times New Roman"/>
          <w:b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ab/>
      </w:r>
      <w:r w:rsidRPr="009A06D6">
        <w:rPr>
          <w:rFonts w:ascii="Times New Roman" w:hAnsi="Times New Roman"/>
          <w:b/>
          <w:color w:val="000000"/>
          <w:sz w:val="28"/>
          <w:szCs w:val="28"/>
        </w:rPr>
        <w:t>Задачи курса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Для реализации целей курса требуется решение конкретных практических задач. Основные задачи дополнительной общеразвивающей программы по физике: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•</w:t>
      </w:r>
      <w:r w:rsidRPr="009A06D6">
        <w:rPr>
          <w:rFonts w:ascii="Times New Roman" w:hAnsi="Times New Roman"/>
          <w:color w:val="000000"/>
          <w:sz w:val="28"/>
          <w:szCs w:val="28"/>
        </w:rPr>
        <w:tab/>
        <w:t>выявление интересов, склонностей, способностей, возможностей учащихся к различным видам деятельности;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•</w:t>
      </w:r>
      <w:r w:rsidRPr="009A06D6">
        <w:rPr>
          <w:rFonts w:ascii="Times New Roman" w:hAnsi="Times New Roman"/>
          <w:color w:val="000000"/>
          <w:sz w:val="28"/>
          <w:szCs w:val="28"/>
        </w:rPr>
        <w:tab/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left="541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•</w:t>
      </w:r>
      <w:r w:rsidRPr="009A06D6">
        <w:rPr>
          <w:rFonts w:ascii="Times New Roman" w:hAnsi="Times New Roman"/>
          <w:color w:val="000000"/>
          <w:sz w:val="28"/>
          <w:szCs w:val="28"/>
        </w:rPr>
        <w:tab/>
        <w:t>формирование представления о научном методе познания;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left="541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•</w:t>
      </w:r>
      <w:r w:rsidRPr="009A06D6">
        <w:rPr>
          <w:rFonts w:ascii="Times New Roman" w:hAnsi="Times New Roman"/>
          <w:color w:val="000000"/>
          <w:sz w:val="28"/>
          <w:szCs w:val="28"/>
        </w:rPr>
        <w:tab/>
        <w:t>развитие интереса к исследовательской деятельности;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left="541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•</w:t>
      </w:r>
      <w:r w:rsidRPr="009A06D6">
        <w:rPr>
          <w:rFonts w:ascii="Times New Roman" w:hAnsi="Times New Roman"/>
          <w:color w:val="000000"/>
          <w:sz w:val="28"/>
          <w:szCs w:val="28"/>
        </w:rPr>
        <w:tab/>
        <w:t>развитие опыта творческой деятельности, творческих способностей;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•</w:t>
      </w:r>
      <w:r w:rsidRPr="009A06D6">
        <w:rPr>
          <w:rFonts w:ascii="Times New Roman" w:hAnsi="Times New Roman"/>
          <w:color w:val="000000"/>
          <w:sz w:val="28"/>
          <w:szCs w:val="28"/>
        </w:rPr>
        <w:tab/>
        <w:t>развитие навыков организации научного труда, работы со словарями и энциклопедиями;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•</w:t>
      </w:r>
      <w:r w:rsidRPr="009A06D6">
        <w:rPr>
          <w:rFonts w:ascii="Times New Roman" w:hAnsi="Times New Roman"/>
          <w:color w:val="000000"/>
          <w:sz w:val="28"/>
          <w:szCs w:val="28"/>
        </w:rPr>
        <w:tab/>
        <w:t>создание условий для реализации во внеурочное время приобретенных универсальных учебных действий в урочное время;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•</w:t>
      </w:r>
      <w:r w:rsidRPr="009A06D6">
        <w:rPr>
          <w:rFonts w:ascii="Times New Roman" w:hAnsi="Times New Roman"/>
          <w:color w:val="000000"/>
          <w:sz w:val="28"/>
          <w:szCs w:val="28"/>
        </w:rPr>
        <w:tab/>
        <w:t>развитие опыта неформа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льного общения, взаимодействия, </w:t>
      </w:r>
      <w:r w:rsidRPr="009A06D6">
        <w:rPr>
          <w:rFonts w:ascii="Times New Roman" w:hAnsi="Times New Roman"/>
          <w:color w:val="000000"/>
          <w:sz w:val="28"/>
          <w:szCs w:val="28"/>
        </w:rPr>
        <w:t>сотрудничества; расширение рамок общения с социумом.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•</w:t>
      </w:r>
      <w:r w:rsidRPr="009A06D6">
        <w:rPr>
          <w:rFonts w:ascii="Times New Roman" w:hAnsi="Times New Roman"/>
          <w:color w:val="000000"/>
          <w:sz w:val="28"/>
          <w:szCs w:val="28"/>
        </w:rPr>
        <w:tab/>
        <w:t>формирование навыков построения физических моделей и определения границ их применимости.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•</w:t>
      </w:r>
      <w:r w:rsidRPr="009A06D6">
        <w:rPr>
          <w:rFonts w:ascii="Times New Roman" w:hAnsi="Times New Roman"/>
          <w:color w:val="000000"/>
          <w:sz w:val="28"/>
          <w:szCs w:val="28"/>
        </w:rPr>
        <w:tab/>
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•</w:t>
      </w:r>
      <w:r w:rsidRPr="009A06D6">
        <w:rPr>
          <w:rFonts w:ascii="Times New Roman" w:hAnsi="Times New Roman"/>
          <w:color w:val="000000"/>
          <w:sz w:val="28"/>
          <w:szCs w:val="28"/>
        </w:rPr>
        <w:tab/>
        <w:t>использование приобретённых знаний и умений для решения практических, жизненных задач;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•</w:t>
      </w:r>
      <w:r w:rsidRPr="009A06D6">
        <w:rPr>
          <w:rFonts w:ascii="Times New Roman" w:hAnsi="Times New Roman"/>
          <w:color w:val="000000"/>
          <w:sz w:val="28"/>
          <w:szCs w:val="28"/>
        </w:rPr>
        <w:tab/>
        <w:t>включение учащихся в разнообразную деятельность: теоретическую, практическую, аналитическую, поисковую;</w:t>
      </w: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•</w:t>
      </w:r>
      <w:r w:rsidRPr="009A06D6">
        <w:rPr>
          <w:rFonts w:ascii="Times New Roman" w:hAnsi="Times New Roman"/>
          <w:color w:val="000000"/>
          <w:sz w:val="28"/>
          <w:szCs w:val="28"/>
        </w:rPr>
        <w:tab/>
        <w:t>выработка гибких умений переносить знания и навыки на новые формы учебной работы;</w:t>
      </w:r>
    </w:p>
    <w:p w:rsidR="00733BC7" w:rsidRPr="009A06D6" w:rsidRDefault="00733BC7" w:rsidP="00250B87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541"/>
        <w:jc w:val="both"/>
        <w:rPr>
          <w:rFonts w:ascii="Times New Roman" w:hAnsi="Times New Roman"/>
          <w:color w:val="000000"/>
          <w:sz w:val="28"/>
          <w:szCs w:val="28"/>
        </w:rPr>
      </w:pPr>
      <w:r w:rsidRPr="009A06D6">
        <w:rPr>
          <w:rFonts w:ascii="Times New Roman" w:hAnsi="Times New Roman"/>
          <w:color w:val="000000"/>
          <w:sz w:val="28"/>
          <w:szCs w:val="28"/>
        </w:rPr>
        <w:t>•</w:t>
      </w:r>
      <w:r w:rsidRPr="009A06D6">
        <w:rPr>
          <w:rFonts w:ascii="Times New Roman" w:hAnsi="Times New Roman"/>
          <w:color w:val="000000"/>
          <w:sz w:val="28"/>
          <w:szCs w:val="28"/>
        </w:rPr>
        <w:tab/>
        <w:t>развитие   сообразительности</w:t>
      </w:r>
      <w:r w:rsidRPr="009A06D6">
        <w:rPr>
          <w:rFonts w:ascii="Times New Roman" w:hAnsi="Times New Roman"/>
          <w:color w:val="000000"/>
          <w:sz w:val="28"/>
          <w:szCs w:val="28"/>
        </w:rPr>
        <w:tab/>
        <w:t>и быстроты реакции при решении новых различных физических задач, связанных с практической деятельностью.</w:t>
      </w:r>
    </w:p>
    <w:p w:rsidR="00733BC7" w:rsidRPr="009A06D6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Pr="009A06D6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Pr="009A06D6" w:rsidRDefault="00733BC7" w:rsidP="00F33E99">
      <w:pPr>
        <w:widowControl w:val="0"/>
        <w:autoSpaceDE w:val="0"/>
        <w:autoSpaceDN w:val="0"/>
        <w:spacing w:before="25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thick"/>
        </w:rPr>
      </w:pPr>
      <w:r>
        <w:rPr>
          <w:rFonts w:ascii="Times New Roman" w:hAnsi="Times New Roman"/>
          <w:b/>
          <w:color w:val="000000"/>
          <w:sz w:val="28"/>
        </w:rPr>
        <w:t>УЧЕБНО-ТЕМАТИЧЕСКОЕ ПЛАНИРОВАНИЕ</w:t>
      </w:r>
    </w:p>
    <w:tbl>
      <w:tblPr>
        <w:tblW w:w="996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2700"/>
        <w:gridCol w:w="1080"/>
        <w:gridCol w:w="1080"/>
        <w:gridCol w:w="1620"/>
        <w:gridCol w:w="2880"/>
      </w:tblGrid>
      <w:tr w:rsidR="00733BC7" w:rsidRPr="00A44BF0" w:rsidTr="00F33E99">
        <w:trPr>
          <w:trHeight w:val="321"/>
        </w:trPr>
        <w:tc>
          <w:tcPr>
            <w:tcW w:w="606" w:type="dxa"/>
            <w:vMerge w:val="restart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49" w:after="0" w:line="240" w:lineRule="auto"/>
              <w:ind w:left="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2700" w:type="dxa"/>
            <w:vMerge w:val="restart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Наименование раздела 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темы</w:t>
            </w:r>
          </w:p>
        </w:tc>
        <w:tc>
          <w:tcPr>
            <w:tcW w:w="3780" w:type="dxa"/>
            <w:gridSpan w:val="3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301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28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301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Формы контроля</w:t>
            </w:r>
          </w:p>
        </w:tc>
      </w:tr>
      <w:tr w:rsidR="00733BC7" w:rsidRPr="00A44BF0" w:rsidTr="00F33E99">
        <w:trPr>
          <w:trHeight w:val="609"/>
        </w:trPr>
        <w:tc>
          <w:tcPr>
            <w:tcW w:w="606" w:type="dxa"/>
            <w:vMerge/>
            <w:tcBorders>
              <w:top w:val="nil"/>
            </w:tcBorders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44" w:after="0" w:line="240" w:lineRule="auto"/>
              <w:ind w:left="135" w:right="1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Всего</w:t>
            </w:r>
          </w:p>
        </w:tc>
        <w:tc>
          <w:tcPr>
            <w:tcW w:w="10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44" w:after="0" w:line="240" w:lineRule="auto"/>
              <w:ind w:left="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Pr="00A44B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еория</w:t>
            </w:r>
          </w:p>
        </w:tc>
        <w:tc>
          <w:tcPr>
            <w:tcW w:w="162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44" w:after="0" w:line="240" w:lineRule="auto"/>
              <w:ind w:left="87" w:right="7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Практика</w:t>
            </w:r>
          </w:p>
        </w:tc>
        <w:tc>
          <w:tcPr>
            <w:tcW w:w="28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44" w:after="0" w:line="240" w:lineRule="auto"/>
              <w:ind w:left="87" w:right="7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733BC7" w:rsidRPr="00A44BF0" w:rsidTr="00F33E99">
        <w:trPr>
          <w:trHeight w:val="321"/>
        </w:trPr>
        <w:tc>
          <w:tcPr>
            <w:tcW w:w="606" w:type="dxa"/>
          </w:tcPr>
          <w:p w:rsidR="00733BC7" w:rsidRPr="00432B93" w:rsidRDefault="00733BC7" w:rsidP="00432B93">
            <w:pPr>
              <w:widowControl w:val="0"/>
              <w:autoSpaceDE w:val="0"/>
              <w:autoSpaceDN w:val="0"/>
              <w:spacing w:after="0" w:line="301" w:lineRule="exact"/>
              <w:ind w:righ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301" w:lineRule="exact"/>
              <w:ind w:left="91" w:right="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программу. Техника безопасности.</w:t>
            </w:r>
          </w:p>
        </w:tc>
        <w:tc>
          <w:tcPr>
            <w:tcW w:w="10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301" w:lineRule="exact"/>
              <w:ind w:left="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301" w:lineRule="exact"/>
              <w:ind w:left="1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301" w:lineRule="exact"/>
              <w:ind w:left="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301" w:lineRule="exact"/>
              <w:ind w:left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A44BF0">
              <w:rPr>
                <w:rFonts w:ascii="Times New Roman" w:hAnsi="Times New Roman"/>
                <w:color w:val="000000"/>
                <w:sz w:val="28"/>
                <w:szCs w:val="28"/>
              </w:rPr>
              <w:t>обеседование</w:t>
            </w:r>
          </w:p>
        </w:tc>
      </w:tr>
      <w:tr w:rsidR="00733BC7" w:rsidRPr="00A44BF0" w:rsidTr="00F33E99">
        <w:trPr>
          <w:trHeight w:val="642"/>
        </w:trPr>
        <w:tc>
          <w:tcPr>
            <w:tcW w:w="606" w:type="dxa"/>
          </w:tcPr>
          <w:p w:rsidR="00733BC7" w:rsidRPr="00432B93" w:rsidRDefault="00733BC7" w:rsidP="00432B93">
            <w:pPr>
              <w:widowControl w:val="0"/>
              <w:autoSpaceDE w:val="0"/>
              <w:autoSpaceDN w:val="0"/>
              <w:spacing w:before="161" w:after="0" w:line="240" w:lineRule="auto"/>
              <w:ind w:righ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733BC7" w:rsidRPr="00F33E99" w:rsidRDefault="00733BC7" w:rsidP="00F33E99">
            <w:pPr>
              <w:widowControl w:val="0"/>
              <w:autoSpaceDE w:val="0"/>
              <w:autoSpaceDN w:val="0"/>
              <w:spacing w:after="0" w:line="322" w:lineRule="exact"/>
              <w:ind w:left="304" w:right="243" w:hanging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Тепловые явления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61" w:after="0" w:line="240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0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61" w:after="0" w:line="240" w:lineRule="auto"/>
              <w:ind w:left="1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62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61" w:after="0" w:line="240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8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61" w:after="0" w:line="240" w:lineRule="auto"/>
              <w:ind w:left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 xml:space="preserve">абораторная работа; практикум по решению задач. </w:t>
            </w:r>
          </w:p>
        </w:tc>
      </w:tr>
      <w:tr w:rsidR="00733BC7" w:rsidRPr="00A44BF0" w:rsidTr="00F33E99">
        <w:trPr>
          <w:trHeight w:val="644"/>
        </w:trPr>
        <w:tc>
          <w:tcPr>
            <w:tcW w:w="606" w:type="dxa"/>
          </w:tcPr>
          <w:p w:rsidR="00733BC7" w:rsidRPr="00432B93" w:rsidRDefault="00733BC7" w:rsidP="00432B93">
            <w:pPr>
              <w:widowControl w:val="0"/>
              <w:autoSpaceDE w:val="0"/>
              <w:autoSpaceDN w:val="0"/>
              <w:spacing w:before="162" w:after="0" w:line="240" w:lineRule="auto"/>
              <w:ind w:righ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733BC7" w:rsidRPr="00F33E99" w:rsidRDefault="00733BC7" w:rsidP="00F33E99">
            <w:pPr>
              <w:widowControl w:val="0"/>
              <w:autoSpaceDE w:val="0"/>
              <w:autoSpaceDN w:val="0"/>
              <w:spacing w:after="0" w:line="322" w:lineRule="exact"/>
              <w:ind w:left="304" w:hanging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Электрические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733BC7" w:rsidRPr="00A44BF0" w:rsidRDefault="00733BC7" w:rsidP="00EE09EF">
            <w:pPr>
              <w:widowControl w:val="0"/>
              <w:autoSpaceDE w:val="0"/>
              <w:autoSpaceDN w:val="0"/>
              <w:spacing w:before="162" w:after="0" w:line="240" w:lineRule="auto"/>
              <w:ind w:left="540" w:right="50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62" w:after="0" w:line="240" w:lineRule="auto"/>
              <w:ind w:left="1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62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62" w:after="0" w:line="240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28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62" w:after="0" w:line="240" w:lineRule="auto"/>
              <w:ind w:left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</w:t>
            </w:r>
            <w:r w:rsidRPr="00A44BF0">
              <w:rPr>
                <w:rFonts w:ascii="Times New Roman" w:hAnsi="Times New Roman"/>
                <w:color w:val="000000"/>
                <w:sz w:val="28"/>
                <w:szCs w:val="28"/>
              </w:rPr>
              <w:t>абораторная работа, практикум по решению задач, конференция.</w:t>
            </w:r>
          </w:p>
        </w:tc>
      </w:tr>
      <w:tr w:rsidR="00733BC7" w:rsidRPr="00A44BF0" w:rsidTr="00F33E99">
        <w:trPr>
          <w:trHeight w:val="642"/>
        </w:trPr>
        <w:tc>
          <w:tcPr>
            <w:tcW w:w="606" w:type="dxa"/>
          </w:tcPr>
          <w:p w:rsidR="00733BC7" w:rsidRPr="00432B93" w:rsidRDefault="00733BC7" w:rsidP="00432B93">
            <w:pPr>
              <w:widowControl w:val="0"/>
              <w:autoSpaceDE w:val="0"/>
              <w:autoSpaceDN w:val="0"/>
              <w:spacing w:before="160" w:after="0" w:line="240" w:lineRule="auto"/>
              <w:ind w:righ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00" w:type="dxa"/>
          </w:tcPr>
          <w:p w:rsidR="00733BC7" w:rsidRPr="00F33E99" w:rsidRDefault="00733BC7" w:rsidP="00F33E99">
            <w:pPr>
              <w:widowControl w:val="0"/>
              <w:autoSpaceDE w:val="0"/>
              <w:autoSpaceDN w:val="0"/>
              <w:spacing w:after="0" w:line="322" w:lineRule="exact"/>
              <w:ind w:left="304" w:right="81" w:hanging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Электромагнитные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явления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33BC7" w:rsidRPr="00A44BF0" w:rsidRDefault="00733BC7" w:rsidP="00F33E99">
            <w:pPr>
              <w:widowControl w:val="0"/>
              <w:autoSpaceDE w:val="0"/>
              <w:autoSpaceDN w:val="0"/>
              <w:spacing w:after="0" w:line="301" w:lineRule="exact"/>
              <w:ind w:left="304" w:right="81" w:hanging="18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60" w:after="0" w:line="240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60" w:after="0" w:line="240" w:lineRule="auto"/>
              <w:ind w:left="1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60" w:after="0" w:line="240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8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before="160" w:after="0" w:line="240" w:lineRule="auto"/>
              <w:ind w:left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A4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абораторная работа;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</w:tc>
      </w:tr>
      <w:tr w:rsidR="00733BC7" w:rsidRPr="00A44BF0" w:rsidTr="00F33E99">
        <w:trPr>
          <w:trHeight w:val="642"/>
        </w:trPr>
        <w:tc>
          <w:tcPr>
            <w:tcW w:w="606" w:type="dxa"/>
          </w:tcPr>
          <w:p w:rsidR="00733BC7" w:rsidRPr="00432B93" w:rsidRDefault="00733BC7" w:rsidP="00432B93">
            <w:pPr>
              <w:widowControl w:val="0"/>
              <w:autoSpaceDE w:val="0"/>
              <w:autoSpaceDN w:val="0"/>
              <w:spacing w:before="160" w:after="0" w:line="240" w:lineRule="auto"/>
              <w:ind w:right="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00" w:type="dxa"/>
          </w:tcPr>
          <w:p w:rsidR="00733BC7" w:rsidRPr="00F33E99" w:rsidRDefault="00733BC7" w:rsidP="00432B93">
            <w:pPr>
              <w:widowControl w:val="0"/>
              <w:autoSpaceDE w:val="0"/>
              <w:autoSpaceDN w:val="0"/>
              <w:spacing w:after="0" w:line="304" w:lineRule="exact"/>
              <w:ind w:left="93" w:right="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Световые явления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733BC7" w:rsidRPr="00A44BF0" w:rsidRDefault="00733BC7" w:rsidP="00EE09EF">
            <w:pPr>
              <w:widowControl w:val="0"/>
              <w:autoSpaceDE w:val="0"/>
              <w:autoSpaceDN w:val="0"/>
              <w:spacing w:after="0" w:line="304" w:lineRule="exact"/>
              <w:ind w:left="540" w:right="504" w:hanging="3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304" w:lineRule="exact"/>
              <w:ind w:left="1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304" w:lineRule="exact"/>
              <w:ind w:left="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8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304" w:lineRule="exact"/>
              <w:ind w:left="12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A4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абораторная работа; </w:t>
            </w:r>
          </w:p>
        </w:tc>
      </w:tr>
      <w:tr w:rsidR="00733BC7" w:rsidRPr="00A44BF0" w:rsidTr="00F33E99">
        <w:trPr>
          <w:trHeight w:val="321"/>
        </w:trPr>
        <w:tc>
          <w:tcPr>
            <w:tcW w:w="606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301" w:lineRule="exact"/>
              <w:ind w:left="90" w:right="8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A44BF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Итого часов</w:t>
            </w:r>
          </w:p>
        </w:tc>
        <w:tc>
          <w:tcPr>
            <w:tcW w:w="10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301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301" w:lineRule="exact"/>
              <w:ind w:left="357" w:right="34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2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301" w:lineRule="exact"/>
              <w:ind w:left="87" w:right="7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80" w:type="dxa"/>
          </w:tcPr>
          <w:p w:rsidR="00733BC7" w:rsidRPr="00A44BF0" w:rsidRDefault="00733BC7" w:rsidP="00432B93">
            <w:pPr>
              <w:widowControl w:val="0"/>
              <w:autoSpaceDE w:val="0"/>
              <w:autoSpaceDN w:val="0"/>
              <w:spacing w:after="0" w:line="301" w:lineRule="exact"/>
              <w:ind w:left="87" w:right="7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733BC7" w:rsidRPr="009A06D6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Pr="009A06D6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Default="00733BC7" w:rsidP="009A06D6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color w:val="000000"/>
          <w:sz w:val="21"/>
          <w:szCs w:val="28"/>
        </w:rPr>
      </w:pPr>
    </w:p>
    <w:p w:rsidR="00733BC7" w:rsidRPr="009A06D6" w:rsidRDefault="00733BC7" w:rsidP="00F33E99">
      <w:pPr>
        <w:widowControl w:val="0"/>
        <w:autoSpaceDE w:val="0"/>
        <w:autoSpaceDN w:val="0"/>
        <w:spacing w:before="91" w:after="0" w:line="240" w:lineRule="auto"/>
        <w:ind w:left="660" w:right="55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bCs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</w:p>
    <w:p w:rsidR="00733BC7" w:rsidRPr="009A06D6" w:rsidRDefault="00733BC7" w:rsidP="00EE09EF">
      <w:pPr>
        <w:widowControl w:val="0"/>
        <w:autoSpaceDE w:val="0"/>
        <w:autoSpaceDN w:val="0"/>
        <w:spacing w:before="249" w:after="0" w:line="240" w:lineRule="auto"/>
        <w:ind w:right="553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Pr="009A06D6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ведение. Техника безопасности (4 часа)</w:t>
      </w:r>
    </w:p>
    <w:p w:rsidR="00733BC7" w:rsidRPr="009A06D6" w:rsidRDefault="00733BC7" w:rsidP="00EE09EF">
      <w:pPr>
        <w:widowControl w:val="0"/>
        <w:autoSpaceDE w:val="0"/>
        <w:autoSpaceDN w:val="0"/>
        <w:spacing w:before="244" w:after="0" w:line="240" w:lineRule="auto"/>
        <w:ind w:right="-1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9A06D6">
        <w:rPr>
          <w:rFonts w:ascii="Times New Roman" w:hAnsi="Times New Roman"/>
          <w:color w:val="000000"/>
          <w:sz w:val="28"/>
          <w:szCs w:val="28"/>
        </w:rPr>
        <w:t>накомство с учащимися, ознакомление их с центром, планом работы,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учебными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объектами,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правилами ТБ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ПБ. История физики как науки. Основные направления. Значение науки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физики в жизни человека.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Знакомство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6D6">
        <w:rPr>
          <w:rFonts w:ascii="Times New Roman" w:hAnsi="Times New Roman"/>
          <w:color w:val="000000"/>
          <w:sz w:val="28"/>
          <w:szCs w:val="28"/>
        </w:rPr>
        <w:t>основными измерительными приборами.</w:t>
      </w:r>
    </w:p>
    <w:p w:rsidR="00733BC7" w:rsidRPr="009A06D6" w:rsidRDefault="00733BC7" w:rsidP="00EE09EF">
      <w:pPr>
        <w:widowControl w:val="0"/>
        <w:autoSpaceDE w:val="0"/>
        <w:autoSpaceDN w:val="0"/>
        <w:spacing w:before="199" w:after="0" w:line="240" w:lineRule="auto"/>
        <w:ind w:right="424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2. Тепловые явления (16</w:t>
      </w:r>
      <w:r w:rsidRPr="009A06D6">
        <w:rPr>
          <w:rFonts w:ascii="Times New Roman" w:hAnsi="Times New Roman"/>
          <w:b/>
          <w:color w:val="000000"/>
          <w:sz w:val="28"/>
        </w:rPr>
        <w:t xml:space="preserve"> ч</w:t>
      </w:r>
      <w:r>
        <w:rPr>
          <w:rFonts w:ascii="Times New Roman" w:hAnsi="Times New Roman"/>
          <w:b/>
          <w:color w:val="000000"/>
          <w:sz w:val="28"/>
        </w:rPr>
        <w:t>асов</w:t>
      </w:r>
      <w:r w:rsidRPr="009A06D6">
        <w:rPr>
          <w:rFonts w:ascii="Times New Roman" w:hAnsi="Times New Roman"/>
          <w:b/>
          <w:color w:val="000000"/>
          <w:sz w:val="28"/>
        </w:rPr>
        <w:t>)</w:t>
      </w:r>
    </w:p>
    <w:p w:rsidR="00733BC7" w:rsidRPr="009A06D6" w:rsidRDefault="00733BC7" w:rsidP="00EE09EF">
      <w:pPr>
        <w:widowControl w:val="0"/>
        <w:tabs>
          <w:tab w:val="left" w:pos="9348"/>
        </w:tabs>
        <w:autoSpaceDE w:val="0"/>
        <w:autoSpaceDN w:val="0"/>
        <w:spacing w:before="199" w:after="0" w:line="240" w:lineRule="auto"/>
        <w:ind w:right="-12"/>
        <w:jc w:val="both"/>
        <w:rPr>
          <w:rFonts w:ascii="Times New Roman" w:hAnsi="Times New Roman"/>
          <w:color w:val="000000"/>
          <w:sz w:val="28"/>
        </w:rPr>
      </w:pPr>
      <w:r w:rsidRPr="009A06D6">
        <w:rPr>
          <w:rFonts w:ascii="Times New Roman" w:hAnsi="Times New Roman"/>
          <w:color w:val="000000"/>
          <w:sz w:val="28"/>
        </w:rPr>
        <w:t>Определение температуры окружающего воздуха и жидкости с помощью датчика цифровой лаборатории и термометра. Сравнение количеств теплоты при смешивании воды разной температуры. Измерение удельной теплоемкости твердого тела. Измерение влажности воздуха с помощью датчика цифровой лаборатории и психрометра. Устройство и принцип работы ДВС. КПД теплового двигателя.</w:t>
      </w:r>
    </w:p>
    <w:p w:rsidR="00733BC7" w:rsidRPr="009A06D6" w:rsidRDefault="00733BC7" w:rsidP="00EE09EF">
      <w:pPr>
        <w:widowControl w:val="0"/>
        <w:autoSpaceDE w:val="0"/>
        <w:autoSpaceDN w:val="0"/>
        <w:spacing w:before="199" w:after="0" w:line="240" w:lineRule="auto"/>
        <w:ind w:right="424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3. Электрические явления (26</w:t>
      </w:r>
      <w:r w:rsidRPr="009A06D6">
        <w:rPr>
          <w:rFonts w:ascii="Times New Roman" w:hAnsi="Times New Roman"/>
          <w:b/>
          <w:bCs/>
          <w:color w:val="000000"/>
          <w:sz w:val="28"/>
        </w:rPr>
        <w:t xml:space="preserve"> ч</w:t>
      </w:r>
      <w:r>
        <w:rPr>
          <w:rFonts w:ascii="Times New Roman" w:hAnsi="Times New Roman"/>
          <w:b/>
          <w:bCs/>
          <w:color w:val="000000"/>
          <w:sz w:val="28"/>
        </w:rPr>
        <w:t>асов</w:t>
      </w:r>
      <w:r w:rsidRPr="009A06D6">
        <w:rPr>
          <w:rFonts w:ascii="Times New Roman" w:hAnsi="Times New Roman"/>
          <w:b/>
          <w:bCs/>
          <w:color w:val="000000"/>
          <w:sz w:val="28"/>
        </w:rPr>
        <w:t>)</w:t>
      </w:r>
    </w:p>
    <w:p w:rsidR="00733BC7" w:rsidRPr="009A06D6" w:rsidRDefault="00733BC7" w:rsidP="00EE09EF">
      <w:pPr>
        <w:widowControl w:val="0"/>
        <w:autoSpaceDE w:val="0"/>
        <w:autoSpaceDN w:val="0"/>
        <w:spacing w:before="199" w:after="0" w:line="240" w:lineRule="auto"/>
        <w:ind w:right="-12"/>
        <w:jc w:val="both"/>
        <w:rPr>
          <w:rFonts w:ascii="Times New Roman" w:hAnsi="Times New Roman"/>
          <w:color w:val="000000"/>
          <w:sz w:val="28"/>
        </w:rPr>
      </w:pPr>
      <w:r w:rsidRPr="009A06D6">
        <w:rPr>
          <w:rFonts w:ascii="Times New Roman" w:hAnsi="Times New Roman"/>
          <w:color w:val="000000"/>
          <w:sz w:val="28"/>
        </w:rPr>
        <w:t>Электризация тел. Сборка электрической цепи и измерение силы тока в ее различных участках с помощью оборудования цифровой лаборатории и амперметра. Измерение напряжения на различных участках электрической цепи с помощью оборудования цифровой лаборатории и вольтметра.</w:t>
      </w:r>
    </w:p>
    <w:p w:rsidR="00733BC7" w:rsidRPr="009A06D6" w:rsidRDefault="00733BC7" w:rsidP="00EE09EF">
      <w:pPr>
        <w:widowControl w:val="0"/>
        <w:autoSpaceDE w:val="0"/>
        <w:autoSpaceDN w:val="0"/>
        <w:spacing w:before="199" w:after="0" w:line="240" w:lineRule="auto"/>
        <w:ind w:right="-12"/>
        <w:jc w:val="both"/>
        <w:rPr>
          <w:rFonts w:ascii="Times New Roman" w:hAnsi="Times New Roman"/>
          <w:color w:val="000000"/>
          <w:sz w:val="28"/>
        </w:rPr>
      </w:pPr>
      <w:r w:rsidRPr="009A06D6">
        <w:rPr>
          <w:rFonts w:ascii="Times New Roman" w:hAnsi="Times New Roman"/>
          <w:color w:val="000000"/>
          <w:sz w:val="28"/>
        </w:rPr>
        <w:t>Определение зависимости силы тока от напряжения. Исследование зависимости силы тока от напряжения и сопротивления. Исследование зависимости сопротивления проводника от длины, площади сечения и материала проводника. Регулирование силы тока реостатом. Измерение сопротивления проводника при помощи амперметра и вольтметра. Проверка условий последовательного соединения проводников. Проверка условий параллельного соединения проводников. Измерение мощности и работы тока в электрической лампе.</w:t>
      </w:r>
    </w:p>
    <w:p w:rsidR="00733BC7" w:rsidRPr="009A06D6" w:rsidRDefault="00733BC7" w:rsidP="00EE09EF">
      <w:pPr>
        <w:widowControl w:val="0"/>
        <w:autoSpaceDE w:val="0"/>
        <w:autoSpaceDN w:val="0"/>
        <w:spacing w:before="199" w:after="0" w:line="240" w:lineRule="auto"/>
        <w:ind w:right="424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4. Электромагнитные явления (</w:t>
      </w:r>
      <w:r w:rsidRPr="00EE09EF">
        <w:rPr>
          <w:rFonts w:ascii="Times New Roman" w:hAnsi="Times New Roman"/>
          <w:b/>
          <w:bCs/>
          <w:color w:val="000000"/>
          <w:sz w:val="28"/>
        </w:rPr>
        <w:t>12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Pr="009A06D6">
        <w:rPr>
          <w:rFonts w:ascii="Times New Roman" w:hAnsi="Times New Roman"/>
          <w:b/>
          <w:bCs/>
          <w:color w:val="000000"/>
          <w:sz w:val="28"/>
        </w:rPr>
        <w:t>ч</w:t>
      </w:r>
      <w:r>
        <w:rPr>
          <w:rFonts w:ascii="Times New Roman" w:hAnsi="Times New Roman"/>
          <w:b/>
          <w:bCs/>
          <w:color w:val="000000"/>
          <w:sz w:val="28"/>
        </w:rPr>
        <w:t>асов</w:t>
      </w:r>
      <w:r w:rsidRPr="009A06D6">
        <w:rPr>
          <w:rFonts w:ascii="Times New Roman" w:hAnsi="Times New Roman"/>
          <w:b/>
          <w:bCs/>
          <w:color w:val="000000"/>
          <w:sz w:val="28"/>
        </w:rPr>
        <w:t>)</w:t>
      </w:r>
    </w:p>
    <w:p w:rsidR="00733BC7" w:rsidRPr="009A06D6" w:rsidRDefault="00733BC7" w:rsidP="00EE09EF">
      <w:pPr>
        <w:widowControl w:val="0"/>
        <w:autoSpaceDE w:val="0"/>
        <w:autoSpaceDN w:val="0"/>
        <w:spacing w:before="199" w:after="0" w:line="240" w:lineRule="auto"/>
        <w:ind w:right="-12"/>
        <w:jc w:val="both"/>
        <w:rPr>
          <w:rFonts w:ascii="Times New Roman" w:hAnsi="Times New Roman"/>
          <w:color w:val="000000"/>
          <w:sz w:val="28"/>
        </w:rPr>
      </w:pPr>
      <w:r w:rsidRPr="009A06D6">
        <w:rPr>
          <w:rFonts w:ascii="Times New Roman" w:hAnsi="Times New Roman"/>
          <w:color w:val="000000"/>
          <w:sz w:val="28"/>
        </w:rPr>
        <w:t>Наблюдение взаимодействия постоянных магнитов. Сборка электромагнита и испытание его действия. Испытание электрического двигателя постоянного тока (на  модели).</w:t>
      </w:r>
    </w:p>
    <w:p w:rsidR="00733BC7" w:rsidRPr="009A06D6" w:rsidRDefault="00733BC7" w:rsidP="00EE09EF">
      <w:pPr>
        <w:widowControl w:val="0"/>
        <w:autoSpaceDE w:val="0"/>
        <w:autoSpaceDN w:val="0"/>
        <w:spacing w:before="199" w:after="0" w:line="240" w:lineRule="auto"/>
        <w:ind w:right="-12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5. Световые явления (14 </w:t>
      </w:r>
      <w:r w:rsidRPr="009A06D6">
        <w:rPr>
          <w:rFonts w:ascii="Times New Roman" w:hAnsi="Times New Roman"/>
          <w:b/>
          <w:bCs/>
          <w:color w:val="000000"/>
          <w:sz w:val="28"/>
        </w:rPr>
        <w:t>ч</w:t>
      </w:r>
      <w:r>
        <w:rPr>
          <w:rFonts w:ascii="Times New Roman" w:hAnsi="Times New Roman"/>
          <w:b/>
          <w:bCs/>
          <w:color w:val="000000"/>
          <w:sz w:val="28"/>
        </w:rPr>
        <w:t>асов</w:t>
      </w:r>
      <w:r w:rsidRPr="009A06D6">
        <w:rPr>
          <w:rFonts w:ascii="Times New Roman" w:hAnsi="Times New Roman"/>
          <w:b/>
          <w:bCs/>
          <w:color w:val="000000"/>
          <w:sz w:val="28"/>
        </w:rPr>
        <w:t>)</w:t>
      </w:r>
    </w:p>
    <w:p w:rsidR="00733BC7" w:rsidRPr="009A06D6" w:rsidRDefault="00733BC7" w:rsidP="00EE09EF">
      <w:pPr>
        <w:widowControl w:val="0"/>
        <w:autoSpaceDE w:val="0"/>
        <w:autoSpaceDN w:val="0"/>
        <w:spacing w:before="199" w:after="0" w:line="240" w:lineRule="auto"/>
        <w:ind w:right="-12"/>
        <w:jc w:val="both"/>
        <w:rPr>
          <w:rFonts w:ascii="Times New Roman" w:hAnsi="Times New Roman"/>
          <w:color w:val="000000"/>
          <w:sz w:val="28"/>
        </w:rPr>
      </w:pPr>
      <w:r w:rsidRPr="009A06D6">
        <w:rPr>
          <w:rFonts w:ascii="Times New Roman" w:hAnsi="Times New Roman"/>
          <w:color w:val="000000"/>
          <w:sz w:val="28"/>
        </w:rPr>
        <w:t>Исследование закона отражения и преломления света. Получение изображения при помощи линзы Определение оптической силы линзы.</w:t>
      </w:r>
    </w:p>
    <w:p w:rsidR="00733BC7" w:rsidRPr="00F33E99" w:rsidRDefault="00733BC7" w:rsidP="00EE09EF">
      <w:pPr>
        <w:widowControl w:val="0"/>
        <w:tabs>
          <w:tab w:val="left" w:pos="1598"/>
        </w:tabs>
        <w:autoSpaceDE w:val="0"/>
        <w:autoSpaceDN w:val="0"/>
        <w:spacing w:before="64" w:after="0" w:line="240" w:lineRule="auto"/>
        <w:ind w:left="1030" w:right="-12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33E99">
        <w:rPr>
          <w:rFonts w:ascii="Times New Roman" w:hAnsi="Times New Roman"/>
          <w:b/>
          <w:bCs/>
          <w:spacing w:val="-2"/>
          <w:w w:val="95"/>
          <w:sz w:val="28"/>
          <w:szCs w:val="28"/>
        </w:rPr>
        <w:t xml:space="preserve">Планируемые </w:t>
      </w:r>
      <w:r w:rsidRPr="00F33E99">
        <w:rPr>
          <w:rFonts w:ascii="Times New Roman" w:hAnsi="Times New Roman"/>
          <w:b/>
          <w:bCs/>
          <w:spacing w:val="-2"/>
          <w:sz w:val="28"/>
          <w:szCs w:val="28"/>
        </w:rPr>
        <w:t>результаты</w:t>
      </w:r>
    </w:p>
    <w:p w:rsidR="00733BC7" w:rsidRPr="009A06D6" w:rsidRDefault="00733BC7" w:rsidP="00EE09EF">
      <w:pPr>
        <w:widowControl w:val="0"/>
        <w:autoSpaceDE w:val="0"/>
        <w:autoSpaceDN w:val="0"/>
        <w:spacing w:before="1" w:after="0" w:line="240" w:lineRule="auto"/>
        <w:ind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 xml:space="preserve">Достижение планируемых результатов в основной школе происходит в комплексе </w:t>
      </w:r>
      <w:r w:rsidRPr="009A06D6">
        <w:rPr>
          <w:rFonts w:ascii="Times New Roman" w:hAnsi="Times New Roman"/>
          <w:w w:val="95"/>
          <w:sz w:val="28"/>
          <w:szCs w:val="28"/>
        </w:rPr>
        <w:t xml:space="preserve">использования четырёх междисциплинарных учебных программ («Формирование универсальных </w:t>
      </w:r>
      <w:r w:rsidRPr="009A06D6">
        <w:rPr>
          <w:rFonts w:ascii="Times New Roman" w:hAnsi="Times New Roman"/>
          <w:sz w:val="28"/>
          <w:szCs w:val="28"/>
        </w:rPr>
        <w:t>учебных действий», «Формирование ИКТ-компетентности обучающихся», «Основы учебно-исследовательской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проектной деятельности»,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«Основы смыслового чтения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 xml:space="preserve">работы с текстом») и учебных программ по всем предметам, в том числе по физике. После изучения </w:t>
      </w:r>
      <w:r w:rsidRPr="009A06D6">
        <w:rPr>
          <w:rFonts w:ascii="Times New Roman" w:hAnsi="Times New Roman"/>
          <w:w w:val="95"/>
          <w:sz w:val="28"/>
          <w:szCs w:val="28"/>
        </w:rPr>
        <w:t>программы дополнительного образования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«Физика в экспериментах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и задачах» обучающиеся:</w:t>
      </w:r>
    </w:p>
    <w:p w:rsidR="00733BC7" w:rsidRPr="009A06D6" w:rsidRDefault="00733BC7" w:rsidP="00F33E99">
      <w:pPr>
        <w:widowControl w:val="0"/>
        <w:autoSpaceDE w:val="0"/>
        <w:autoSpaceDN w:val="0"/>
        <w:spacing w:before="36" w:after="0" w:line="240" w:lineRule="auto"/>
        <w:ind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 xml:space="preserve">систематизируют теоретические знания и умения по решению стандартных, </w:t>
      </w:r>
      <w:r w:rsidRPr="009A06D6">
        <w:rPr>
          <w:rFonts w:ascii="Times New Roman" w:hAnsi="Times New Roman"/>
          <w:w w:val="95"/>
          <w:sz w:val="28"/>
          <w:szCs w:val="28"/>
        </w:rPr>
        <w:t>нестандартных, технических и олимпиадных задач различными методами;</w:t>
      </w:r>
    </w:p>
    <w:p w:rsidR="00733BC7" w:rsidRPr="009A06D6" w:rsidRDefault="00733BC7" w:rsidP="00F33E99">
      <w:pPr>
        <w:widowControl w:val="0"/>
        <w:tabs>
          <w:tab w:val="left" w:pos="1261"/>
        </w:tabs>
        <w:autoSpaceDE w:val="0"/>
        <w:autoSpaceDN w:val="0"/>
        <w:spacing w:before="18" w:after="0" w:line="240" w:lineRule="auto"/>
        <w:ind w:right="-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- </w:t>
      </w:r>
      <w:r w:rsidRPr="009A06D6">
        <w:rPr>
          <w:rFonts w:ascii="Times New Roman" w:hAnsi="Times New Roman"/>
          <w:w w:val="95"/>
          <w:sz w:val="28"/>
          <w:szCs w:val="28"/>
        </w:rPr>
        <w:t>выработают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индивидуальный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стиль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решения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физических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spacing w:val="-2"/>
          <w:w w:val="95"/>
          <w:sz w:val="28"/>
          <w:szCs w:val="28"/>
        </w:rPr>
        <w:t>задач.</w:t>
      </w:r>
    </w:p>
    <w:p w:rsidR="00733BC7" w:rsidRPr="009A06D6" w:rsidRDefault="00733BC7" w:rsidP="00F33E99">
      <w:pPr>
        <w:widowControl w:val="0"/>
        <w:tabs>
          <w:tab w:val="left" w:pos="1330"/>
        </w:tabs>
        <w:autoSpaceDE w:val="0"/>
        <w:autoSpaceDN w:val="0"/>
        <w:spacing w:before="34" w:after="0" w:line="240" w:lineRule="auto"/>
        <w:ind w:right="-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9A06D6">
        <w:rPr>
          <w:rFonts w:ascii="Times New Roman" w:hAnsi="Times New Roman"/>
          <w:sz w:val="28"/>
          <w:szCs w:val="28"/>
        </w:rPr>
        <w:t>совершенствуют умения на практике пользоваться приборами, проводить измерения физических величин (определять цену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деления, снимать показания, соблюдать правила техники безопасности);</w:t>
      </w:r>
    </w:p>
    <w:p w:rsidR="00733BC7" w:rsidRPr="009A06D6" w:rsidRDefault="00733BC7" w:rsidP="00F33E99">
      <w:pPr>
        <w:widowControl w:val="0"/>
        <w:autoSpaceDE w:val="0"/>
        <w:autoSpaceDN w:val="0"/>
        <w:spacing w:before="28" w:after="0" w:line="240" w:lineRule="auto"/>
        <w:ind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 xml:space="preserve">совершенствуют навыки письменной и устной речи в процессе написания исследовательских работ, инструкций к выполненным моделям и приборам, при </w:t>
      </w:r>
      <w:r w:rsidRPr="009A06D6">
        <w:rPr>
          <w:rFonts w:ascii="Times New Roman" w:hAnsi="Times New Roman"/>
          <w:w w:val="95"/>
          <w:sz w:val="28"/>
          <w:szCs w:val="28"/>
        </w:rPr>
        <w:t>выступлениях на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научно</w:t>
      </w:r>
      <w:r>
        <w:rPr>
          <w:rFonts w:ascii="Times New Roman" w:hAnsi="Times New Roman"/>
          <w:w w:val="95"/>
          <w:sz w:val="28"/>
          <w:szCs w:val="28"/>
        </w:rPr>
        <w:t>-</w:t>
      </w:r>
      <w:r w:rsidRPr="009A06D6">
        <w:rPr>
          <w:rFonts w:ascii="Times New Roman" w:hAnsi="Times New Roman"/>
          <w:w w:val="95"/>
          <w:sz w:val="28"/>
          <w:szCs w:val="28"/>
        </w:rPr>
        <w:t>практических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конференциях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различных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уровней.</w:t>
      </w:r>
    </w:p>
    <w:p w:rsidR="00733BC7" w:rsidRPr="009A06D6" w:rsidRDefault="00733BC7" w:rsidP="00250B87">
      <w:pPr>
        <w:widowControl w:val="0"/>
        <w:autoSpaceDE w:val="0"/>
        <w:autoSpaceDN w:val="0"/>
        <w:spacing w:before="37" w:after="0" w:line="240" w:lineRule="auto"/>
        <w:ind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 xml:space="preserve">определят дальнейшее направление развития своих способностей, сферу научных </w:t>
      </w:r>
      <w:r w:rsidRPr="009A06D6">
        <w:rPr>
          <w:rFonts w:ascii="Times New Roman" w:hAnsi="Times New Roman"/>
          <w:w w:val="95"/>
          <w:sz w:val="28"/>
          <w:szCs w:val="28"/>
        </w:rPr>
        <w:t xml:space="preserve">интересов, определятся с выбором дальнейшего образовательного маршрута, дальнейшего </w:t>
      </w:r>
      <w:r w:rsidRPr="009A06D6">
        <w:rPr>
          <w:rFonts w:ascii="Times New Roman" w:hAnsi="Times New Roman"/>
          <w:sz w:val="28"/>
          <w:szCs w:val="28"/>
        </w:rPr>
        <w:t>профиля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A06D6">
        <w:rPr>
          <w:rFonts w:ascii="Times New Roman" w:hAnsi="Times New Roman"/>
          <w:sz w:val="28"/>
          <w:szCs w:val="28"/>
        </w:rPr>
        <w:t>таршей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школе.</w:t>
      </w:r>
    </w:p>
    <w:p w:rsidR="00733BC7" w:rsidRPr="009A06D6" w:rsidRDefault="00733BC7" w:rsidP="00250B87">
      <w:pPr>
        <w:widowControl w:val="0"/>
        <w:autoSpaceDE w:val="0"/>
        <w:autoSpaceDN w:val="0"/>
        <w:spacing w:before="8" w:after="0" w:line="240" w:lineRule="auto"/>
        <w:ind w:right="-12" w:firstLine="682"/>
        <w:jc w:val="both"/>
        <w:rPr>
          <w:rFonts w:ascii="Times New Roman" w:hAnsi="Times New Roman"/>
          <w:sz w:val="28"/>
          <w:szCs w:val="28"/>
        </w:rPr>
      </w:pP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right="-12" w:firstLine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w w:val="90"/>
          <w:sz w:val="28"/>
          <w:szCs w:val="28"/>
        </w:rPr>
        <w:t xml:space="preserve">Межпредметными </w:t>
      </w:r>
      <w:r w:rsidRPr="009A06D6">
        <w:rPr>
          <w:rFonts w:ascii="Times New Roman" w:hAnsi="Times New Roman"/>
          <w:b/>
          <w:i/>
          <w:w w:val="90"/>
          <w:sz w:val="28"/>
          <w:szCs w:val="28"/>
        </w:rPr>
        <w:t>результатами</w:t>
      </w:r>
      <w:r>
        <w:rPr>
          <w:rFonts w:ascii="Times New Roman" w:hAnsi="Times New Roman"/>
          <w:b/>
          <w:i/>
          <w:w w:val="90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0"/>
          <w:sz w:val="28"/>
          <w:szCs w:val="28"/>
        </w:rPr>
        <w:t>программы</w:t>
      </w:r>
      <w:r>
        <w:rPr>
          <w:rFonts w:ascii="Times New Roman" w:hAnsi="Times New Roman"/>
          <w:w w:val="90"/>
          <w:sz w:val="28"/>
          <w:szCs w:val="28"/>
        </w:rPr>
        <w:t xml:space="preserve"> </w:t>
      </w:r>
      <w:r w:rsidRPr="009A06D6">
        <w:rPr>
          <w:rFonts w:ascii="Times New Roman" w:hAnsi="Times New Roman"/>
          <w:spacing w:val="-2"/>
          <w:w w:val="90"/>
          <w:sz w:val="28"/>
          <w:szCs w:val="28"/>
        </w:rPr>
        <w:t>являются:</w:t>
      </w:r>
    </w:p>
    <w:p w:rsidR="00733BC7" w:rsidRPr="009A06D6" w:rsidRDefault="00733BC7" w:rsidP="00250B87">
      <w:pPr>
        <w:widowControl w:val="0"/>
        <w:numPr>
          <w:ilvl w:val="0"/>
          <w:numId w:val="9"/>
        </w:numPr>
        <w:tabs>
          <w:tab w:val="left" w:pos="1059"/>
        </w:tabs>
        <w:autoSpaceDE w:val="0"/>
        <w:autoSpaceDN w:val="0"/>
        <w:spacing w:before="35" w:after="0" w:line="240" w:lineRule="auto"/>
        <w:ind w:left="0"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w w:val="95"/>
          <w:sz w:val="28"/>
          <w:szCs w:val="28"/>
        </w:rPr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733BC7" w:rsidRPr="009A06D6" w:rsidRDefault="00733BC7" w:rsidP="00250B87">
      <w:pPr>
        <w:widowControl w:val="0"/>
        <w:numPr>
          <w:ilvl w:val="0"/>
          <w:numId w:val="9"/>
        </w:numPr>
        <w:tabs>
          <w:tab w:val="left" w:pos="1060"/>
        </w:tabs>
        <w:autoSpaceDE w:val="0"/>
        <w:autoSpaceDN w:val="0"/>
        <w:spacing w:before="7" w:after="0" w:line="240" w:lineRule="auto"/>
        <w:ind w:left="0"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 xml:space="preserve">научиться пользоваться измерительными приборами (весы, динамометр, термометр), </w:t>
      </w:r>
      <w:r w:rsidRPr="009A06D6">
        <w:rPr>
          <w:rFonts w:ascii="Times New Roman" w:hAnsi="Times New Roman"/>
          <w:w w:val="95"/>
          <w:sz w:val="28"/>
          <w:szCs w:val="28"/>
        </w:rPr>
        <w:t>собирать несложные экспериментальные установки для проведения простейших опытов;</w:t>
      </w:r>
    </w:p>
    <w:p w:rsidR="00733BC7" w:rsidRPr="009A06D6" w:rsidRDefault="00733BC7" w:rsidP="00250B87">
      <w:pPr>
        <w:widowControl w:val="0"/>
        <w:numPr>
          <w:ilvl w:val="0"/>
          <w:numId w:val="9"/>
        </w:numPr>
        <w:tabs>
          <w:tab w:val="left" w:pos="1062"/>
        </w:tabs>
        <w:autoSpaceDE w:val="0"/>
        <w:autoSpaceDN w:val="0"/>
        <w:spacing w:before="18" w:after="0" w:line="240" w:lineRule="auto"/>
        <w:ind w:left="0"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причинно-следственныесвязимеждувеличинами,которыеегохарактеризуют,выдвигать гипотезы,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выводы;</w:t>
      </w:r>
    </w:p>
    <w:p w:rsidR="00733BC7" w:rsidRPr="009A06D6" w:rsidRDefault="00733BC7" w:rsidP="00250B87">
      <w:pPr>
        <w:widowControl w:val="0"/>
        <w:numPr>
          <w:ilvl w:val="0"/>
          <w:numId w:val="9"/>
        </w:numPr>
        <w:tabs>
          <w:tab w:val="left" w:pos="1062"/>
        </w:tabs>
        <w:autoSpaceDE w:val="0"/>
        <w:autoSpaceDN w:val="0"/>
        <w:spacing w:before="18" w:after="0" w:line="240" w:lineRule="auto"/>
        <w:ind w:left="0"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>развитие коммуникативных умений: докладывать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 xml:space="preserve">результатах эксперимента, кратко и точно отвечать на вопросы, использовать справочную литературу и другие источники </w:t>
      </w:r>
      <w:r w:rsidRPr="009A06D6">
        <w:rPr>
          <w:rFonts w:ascii="Times New Roman" w:hAnsi="Times New Roman"/>
          <w:spacing w:val="-2"/>
          <w:sz w:val="28"/>
          <w:szCs w:val="28"/>
        </w:rPr>
        <w:t>информации.</w:t>
      </w:r>
    </w:p>
    <w:p w:rsidR="00733BC7" w:rsidRPr="009A06D6" w:rsidRDefault="00733BC7" w:rsidP="00250B87">
      <w:pPr>
        <w:widowControl w:val="0"/>
        <w:autoSpaceDE w:val="0"/>
        <w:autoSpaceDN w:val="0"/>
        <w:spacing w:before="1" w:after="0" w:line="240" w:lineRule="auto"/>
        <w:ind w:right="-12" w:firstLine="682"/>
        <w:jc w:val="both"/>
        <w:rPr>
          <w:rFonts w:ascii="Times New Roman" w:hAnsi="Times New Roman"/>
          <w:sz w:val="28"/>
          <w:szCs w:val="28"/>
        </w:rPr>
      </w:pPr>
    </w:p>
    <w:p w:rsidR="00733BC7" w:rsidRPr="009A06D6" w:rsidRDefault="00733BC7" w:rsidP="00250B87">
      <w:pPr>
        <w:widowControl w:val="0"/>
        <w:autoSpaceDE w:val="0"/>
        <w:autoSpaceDN w:val="0"/>
        <w:spacing w:after="0" w:line="240" w:lineRule="auto"/>
        <w:ind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b/>
          <w:i/>
          <w:spacing w:val="-2"/>
          <w:w w:val="95"/>
          <w:sz w:val="28"/>
          <w:szCs w:val="28"/>
        </w:rPr>
        <w:t>Метапредметными</w:t>
      </w:r>
      <w:r>
        <w:rPr>
          <w:rFonts w:ascii="Times New Roman" w:hAnsi="Times New Roman"/>
          <w:b/>
          <w:i/>
          <w:spacing w:val="-2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b/>
          <w:i/>
          <w:spacing w:val="-2"/>
          <w:w w:val="95"/>
          <w:sz w:val="28"/>
          <w:szCs w:val="28"/>
        </w:rPr>
        <w:t>результатами</w:t>
      </w:r>
      <w:r>
        <w:rPr>
          <w:rFonts w:ascii="Times New Roman" w:hAnsi="Times New Roman"/>
          <w:b/>
          <w:i/>
          <w:spacing w:val="-2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spacing w:val="-2"/>
          <w:w w:val="95"/>
          <w:sz w:val="28"/>
          <w:szCs w:val="28"/>
        </w:rPr>
        <w:t>программы</w:t>
      </w:r>
      <w:r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spacing w:val="-2"/>
          <w:w w:val="95"/>
          <w:sz w:val="28"/>
          <w:szCs w:val="28"/>
        </w:rPr>
        <w:t>являются:</w:t>
      </w:r>
    </w:p>
    <w:p w:rsidR="00733BC7" w:rsidRPr="009A06D6" w:rsidRDefault="00733BC7" w:rsidP="00250B87">
      <w:pPr>
        <w:widowControl w:val="0"/>
        <w:numPr>
          <w:ilvl w:val="0"/>
          <w:numId w:val="8"/>
        </w:numPr>
        <w:tabs>
          <w:tab w:val="left" w:pos="1061"/>
        </w:tabs>
        <w:autoSpaceDE w:val="0"/>
        <w:autoSpaceDN w:val="0"/>
        <w:spacing w:before="39" w:after="0" w:line="240" w:lineRule="auto"/>
        <w:ind w:left="0"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w w:val="95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33BC7" w:rsidRPr="009A06D6" w:rsidRDefault="00733BC7" w:rsidP="00250B87">
      <w:pPr>
        <w:widowControl w:val="0"/>
        <w:numPr>
          <w:ilvl w:val="0"/>
          <w:numId w:val="8"/>
        </w:numPr>
        <w:tabs>
          <w:tab w:val="left" w:pos="1060"/>
        </w:tabs>
        <w:autoSpaceDE w:val="0"/>
        <w:autoSpaceDN w:val="0"/>
        <w:spacing w:before="18" w:after="0" w:line="240" w:lineRule="auto"/>
        <w:ind w:left="0"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 xml:space="preserve">приобретение опыта самостоятельного поиска анализа и отбора информации с </w:t>
      </w:r>
      <w:r w:rsidRPr="009A06D6">
        <w:rPr>
          <w:rFonts w:ascii="Times New Roman" w:hAnsi="Times New Roman"/>
          <w:w w:val="95"/>
          <w:sz w:val="28"/>
          <w:szCs w:val="28"/>
        </w:rPr>
        <w:t>использованием различных источников и новых информационных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 xml:space="preserve">технологий для решения </w:t>
      </w:r>
      <w:r w:rsidRPr="009A06D6">
        <w:rPr>
          <w:rFonts w:ascii="Times New Roman" w:hAnsi="Times New Roman"/>
          <w:sz w:val="28"/>
          <w:szCs w:val="28"/>
        </w:rPr>
        <w:t>экспериментальных задач;</w:t>
      </w:r>
    </w:p>
    <w:p w:rsidR="00733BC7" w:rsidRPr="009A06D6" w:rsidRDefault="00733BC7" w:rsidP="00250B87">
      <w:pPr>
        <w:widowControl w:val="0"/>
        <w:numPr>
          <w:ilvl w:val="0"/>
          <w:numId w:val="8"/>
        </w:numPr>
        <w:tabs>
          <w:tab w:val="left" w:pos="1060"/>
        </w:tabs>
        <w:autoSpaceDE w:val="0"/>
        <w:autoSpaceDN w:val="0"/>
        <w:spacing w:before="18" w:after="0" w:line="240" w:lineRule="auto"/>
        <w:ind w:left="0"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>формирование умений работать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группе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 xml:space="preserve">выполнением различных социальных ролей, </w:t>
      </w:r>
      <w:r w:rsidRPr="009A06D6">
        <w:rPr>
          <w:rFonts w:ascii="Times New Roman" w:hAnsi="Times New Roman"/>
          <w:w w:val="95"/>
          <w:sz w:val="28"/>
          <w:szCs w:val="28"/>
        </w:rPr>
        <w:t>представлять и отстаивать свои взгляды и убеждения, вести дискуссию;</w:t>
      </w:r>
    </w:p>
    <w:p w:rsidR="00733BC7" w:rsidRPr="009A06D6" w:rsidRDefault="00733BC7" w:rsidP="00250B87">
      <w:pPr>
        <w:widowControl w:val="0"/>
        <w:numPr>
          <w:ilvl w:val="0"/>
          <w:numId w:val="8"/>
        </w:numPr>
        <w:tabs>
          <w:tab w:val="left" w:pos="1061"/>
        </w:tabs>
        <w:autoSpaceDE w:val="0"/>
        <w:autoSpaceDN w:val="0"/>
        <w:spacing w:before="70" w:after="0" w:line="240" w:lineRule="auto"/>
        <w:ind w:left="0"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w w:val="95"/>
          <w:sz w:val="28"/>
          <w:szCs w:val="28"/>
        </w:rPr>
        <w:t>овладение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экспериментальными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методами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решения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spacing w:val="-2"/>
          <w:w w:val="95"/>
          <w:sz w:val="28"/>
          <w:szCs w:val="28"/>
        </w:rPr>
        <w:t>задач.</w:t>
      </w:r>
    </w:p>
    <w:p w:rsidR="00733BC7" w:rsidRPr="009A06D6" w:rsidRDefault="00733BC7" w:rsidP="00250B87">
      <w:pPr>
        <w:widowControl w:val="0"/>
        <w:autoSpaceDE w:val="0"/>
        <w:autoSpaceDN w:val="0"/>
        <w:spacing w:before="5" w:after="0" w:line="240" w:lineRule="auto"/>
        <w:ind w:right="-12" w:firstLine="682"/>
        <w:jc w:val="both"/>
        <w:rPr>
          <w:rFonts w:ascii="Times New Roman" w:hAnsi="Times New Roman"/>
          <w:sz w:val="28"/>
          <w:szCs w:val="28"/>
        </w:rPr>
      </w:pPr>
    </w:p>
    <w:p w:rsidR="00733BC7" w:rsidRPr="009A06D6" w:rsidRDefault="00733BC7" w:rsidP="00250B87">
      <w:pPr>
        <w:widowControl w:val="0"/>
        <w:autoSpaceDE w:val="0"/>
        <w:autoSpaceDN w:val="0"/>
        <w:spacing w:before="1" w:after="0" w:line="240" w:lineRule="auto"/>
        <w:ind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b/>
          <w:i/>
          <w:spacing w:val="-2"/>
          <w:w w:val="95"/>
          <w:sz w:val="28"/>
          <w:szCs w:val="28"/>
        </w:rPr>
        <w:t>Личностными</w:t>
      </w:r>
      <w:r>
        <w:rPr>
          <w:rFonts w:ascii="Times New Roman" w:hAnsi="Times New Roman"/>
          <w:b/>
          <w:i/>
          <w:spacing w:val="-2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b/>
          <w:i/>
          <w:spacing w:val="-2"/>
          <w:w w:val="95"/>
          <w:sz w:val="28"/>
          <w:szCs w:val="28"/>
        </w:rPr>
        <w:t>результатам</w:t>
      </w:r>
      <w:r>
        <w:rPr>
          <w:rFonts w:ascii="Times New Roman" w:hAnsi="Times New Roman"/>
          <w:b/>
          <w:i/>
          <w:spacing w:val="-2"/>
          <w:w w:val="95"/>
          <w:sz w:val="28"/>
          <w:szCs w:val="28"/>
        </w:rPr>
        <w:t xml:space="preserve">и </w:t>
      </w:r>
      <w:r w:rsidRPr="009A06D6">
        <w:rPr>
          <w:rFonts w:ascii="Times New Roman" w:hAnsi="Times New Roman"/>
          <w:spacing w:val="-2"/>
          <w:w w:val="95"/>
          <w:sz w:val="28"/>
          <w:szCs w:val="28"/>
        </w:rPr>
        <w:t>программы</w:t>
      </w:r>
      <w:r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spacing w:val="-2"/>
          <w:w w:val="95"/>
          <w:sz w:val="28"/>
          <w:szCs w:val="28"/>
        </w:rPr>
        <w:t>являются:</w:t>
      </w:r>
    </w:p>
    <w:p w:rsidR="00733BC7" w:rsidRDefault="00733BC7" w:rsidP="00250B87">
      <w:pPr>
        <w:widowControl w:val="0"/>
        <w:numPr>
          <w:ilvl w:val="0"/>
          <w:numId w:val="7"/>
        </w:numPr>
        <w:tabs>
          <w:tab w:val="left" w:pos="1421"/>
          <w:tab w:val="left" w:pos="3608"/>
          <w:tab w:val="left" w:pos="5504"/>
          <w:tab w:val="left" w:pos="6853"/>
          <w:tab w:val="left" w:pos="9003"/>
          <w:tab w:val="left" w:pos="9387"/>
        </w:tabs>
        <w:autoSpaceDE w:val="0"/>
        <w:autoSpaceDN w:val="0"/>
        <w:spacing w:before="43" w:after="0" w:line="240" w:lineRule="auto"/>
        <w:ind w:left="0"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pacing w:val="-2"/>
          <w:sz w:val="28"/>
          <w:szCs w:val="28"/>
        </w:rPr>
        <w:t>сформированность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06D6">
        <w:rPr>
          <w:rFonts w:ascii="Times New Roman" w:hAnsi="Times New Roman"/>
          <w:spacing w:val="-2"/>
          <w:sz w:val="28"/>
          <w:szCs w:val="28"/>
        </w:rPr>
        <w:t>познавательных интересов,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06D6">
        <w:rPr>
          <w:rFonts w:ascii="Times New Roman" w:hAnsi="Times New Roman"/>
          <w:spacing w:val="-2"/>
          <w:sz w:val="28"/>
          <w:szCs w:val="28"/>
        </w:rPr>
        <w:t>интеллектуальных</w:t>
      </w:r>
      <w:r w:rsidRPr="009A06D6">
        <w:rPr>
          <w:rFonts w:ascii="Times New Roman" w:hAnsi="Times New Roman"/>
          <w:sz w:val="28"/>
          <w:szCs w:val="28"/>
        </w:rPr>
        <w:tab/>
      </w:r>
      <w:r w:rsidRPr="009A06D6">
        <w:rPr>
          <w:rFonts w:ascii="Times New Roman" w:hAnsi="Times New Roman"/>
          <w:spacing w:val="-10"/>
          <w:sz w:val="28"/>
          <w:szCs w:val="28"/>
        </w:rPr>
        <w:t>и</w:t>
      </w:r>
      <w:r w:rsidRPr="009A06D6">
        <w:rPr>
          <w:rFonts w:ascii="Times New Roman" w:hAnsi="Times New Roman"/>
          <w:sz w:val="28"/>
          <w:szCs w:val="28"/>
        </w:rPr>
        <w:tab/>
      </w:r>
    </w:p>
    <w:p w:rsidR="00733BC7" w:rsidRPr="009A06D6" w:rsidRDefault="00733BC7" w:rsidP="00250B87">
      <w:pPr>
        <w:widowControl w:val="0"/>
        <w:tabs>
          <w:tab w:val="left" w:pos="1421"/>
          <w:tab w:val="left" w:pos="3608"/>
          <w:tab w:val="left" w:pos="5504"/>
          <w:tab w:val="left" w:pos="6853"/>
          <w:tab w:val="left" w:pos="9003"/>
          <w:tab w:val="left" w:pos="9387"/>
        </w:tabs>
        <w:autoSpaceDE w:val="0"/>
        <w:autoSpaceDN w:val="0"/>
        <w:spacing w:before="43" w:after="0" w:line="240" w:lineRule="auto"/>
        <w:ind w:right="-1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pacing w:val="-2"/>
          <w:w w:val="90"/>
          <w:sz w:val="28"/>
          <w:szCs w:val="28"/>
        </w:rPr>
        <w:t xml:space="preserve">творческих </w:t>
      </w:r>
      <w:r w:rsidRPr="009A06D6">
        <w:rPr>
          <w:rFonts w:ascii="Times New Roman" w:hAnsi="Times New Roman"/>
          <w:sz w:val="28"/>
          <w:szCs w:val="28"/>
        </w:rPr>
        <w:t xml:space="preserve">способностей </w:t>
      </w:r>
      <w:r>
        <w:rPr>
          <w:rFonts w:ascii="Times New Roman" w:hAnsi="Times New Roman"/>
          <w:sz w:val="28"/>
          <w:szCs w:val="28"/>
        </w:rPr>
        <w:t>об</w:t>
      </w:r>
      <w:r w:rsidRPr="009A06D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A06D6">
        <w:rPr>
          <w:rFonts w:ascii="Times New Roman" w:hAnsi="Times New Roman"/>
          <w:sz w:val="28"/>
          <w:szCs w:val="28"/>
        </w:rPr>
        <w:t>щихся;</w:t>
      </w:r>
    </w:p>
    <w:p w:rsidR="00733BC7" w:rsidRPr="009A06D6" w:rsidRDefault="00733BC7" w:rsidP="00250B87">
      <w:pPr>
        <w:widowControl w:val="0"/>
        <w:numPr>
          <w:ilvl w:val="0"/>
          <w:numId w:val="7"/>
        </w:numPr>
        <w:tabs>
          <w:tab w:val="left" w:pos="1421"/>
        </w:tabs>
        <w:autoSpaceDE w:val="0"/>
        <w:autoSpaceDN w:val="0"/>
        <w:spacing w:before="21" w:after="0" w:line="240" w:lineRule="auto"/>
        <w:ind w:left="0"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pacing w:val="-2"/>
          <w:w w:val="95"/>
          <w:sz w:val="28"/>
          <w:szCs w:val="28"/>
        </w:rPr>
        <w:t>самостоятельность</w:t>
      </w:r>
      <w:r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spacing w:val="-2"/>
          <w:w w:val="95"/>
          <w:sz w:val="28"/>
          <w:szCs w:val="28"/>
        </w:rPr>
        <w:t>в</w:t>
      </w:r>
      <w:r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spacing w:val="-2"/>
          <w:w w:val="95"/>
          <w:sz w:val="28"/>
          <w:szCs w:val="28"/>
        </w:rPr>
        <w:t>приобретении</w:t>
      </w:r>
      <w:r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spacing w:val="-2"/>
          <w:w w:val="95"/>
          <w:sz w:val="28"/>
          <w:szCs w:val="28"/>
        </w:rPr>
        <w:t>новых</w:t>
      </w:r>
      <w:r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spacing w:val="-2"/>
          <w:w w:val="95"/>
          <w:sz w:val="28"/>
          <w:szCs w:val="28"/>
        </w:rPr>
        <w:t>знаний</w:t>
      </w:r>
      <w:r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spacing w:val="-2"/>
          <w:w w:val="95"/>
          <w:sz w:val="28"/>
          <w:szCs w:val="28"/>
        </w:rPr>
        <w:t>и</w:t>
      </w:r>
      <w:r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spacing w:val="-2"/>
          <w:w w:val="95"/>
          <w:sz w:val="28"/>
          <w:szCs w:val="28"/>
        </w:rPr>
        <w:t>практических</w:t>
      </w:r>
      <w:r>
        <w:rPr>
          <w:rFonts w:ascii="Times New Roman" w:hAnsi="Times New Roman"/>
          <w:spacing w:val="-2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spacing w:val="-2"/>
          <w:w w:val="95"/>
          <w:sz w:val="28"/>
          <w:szCs w:val="28"/>
        </w:rPr>
        <w:t>умений;</w:t>
      </w:r>
    </w:p>
    <w:p w:rsidR="00733BC7" w:rsidRPr="009A06D6" w:rsidRDefault="00733BC7" w:rsidP="00250B87">
      <w:pPr>
        <w:widowControl w:val="0"/>
        <w:numPr>
          <w:ilvl w:val="0"/>
          <w:numId w:val="7"/>
        </w:numPr>
        <w:tabs>
          <w:tab w:val="left" w:pos="1420"/>
        </w:tabs>
        <w:autoSpaceDE w:val="0"/>
        <w:autoSpaceDN w:val="0"/>
        <w:spacing w:before="43" w:after="0" w:line="240" w:lineRule="auto"/>
        <w:ind w:left="0"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w w:val="95"/>
          <w:sz w:val="28"/>
          <w:szCs w:val="28"/>
        </w:rPr>
        <w:t>приобретение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умения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ставить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перед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собой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познавательные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цели,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выдвигать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 xml:space="preserve">гипотезы, </w:t>
      </w:r>
      <w:r w:rsidRPr="009A06D6">
        <w:rPr>
          <w:rFonts w:ascii="Times New Roman" w:hAnsi="Times New Roman"/>
          <w:sz w:val="28"/>
          <w:szCs w:val="28"/>
        </w:rPr>
        <w:t>доказывать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собственную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точку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зрения;</w:t>
      </w:r>
    </w:p>
    <w:p w:rsidR="00733BC7" w:rsidRPr="009A06D6" w:rsidRDefault="00733BC7" w:rsidP="00250B87">
      <w:pPr>
        <w:widowControl w:val="0"/>
        <w:numPr>
          <w:ilvl w:val="0"/>
          <w:numId w:val="7"/>
        </w:numPr>
        <w:tabs>
          <w:tab w:val="left" w:pos="1420"/>
        </w:tabs>
        <w:autoSpaceDE w:val="0"/>
        <w:autoSpaceDN w:val="0"/>
        <w:spacing w:before="26" w:after="0" w:line="240" w:lineRule="auto"/>
        <w:ind w:left="0"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w w:val="95"/>
          <w:sz w:val="28"/>
          <w:szCs w:val="28"/>
        </w:rPr>
        <w:t>приобретение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положительного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эмоционального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отношения к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>окружающей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 xml:space="preserve">природе и </w:t>
      </w:r>
      <w:r w:rsidRPr="009A06D6">
        <w:rPr>
          <w:rFonts w:ascii="Times New Roman" w:hAnsi="Times New Roman"/>
          <w:sz w:val="28"/>
          <w:szCs w:val="28"/>
        </w:rPr>
        <w:t>самому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природы.</w:t>
      </w:r>
    </w:p>
    <w:p w:rsidR="00733BC7" w:rsidRPr="009A06D6" w:rsidRDefault="00733BC7" w:rsidP="00250B87">
      <w:pPr>
        <w:widowControl w:val="0"/>
        <w:autoSpaceDE w:val="0"/>
        <w:autoSpaceDN w:val="0"/>
        <w:spacing w:before="8" w:after="0" w:line="240" w:lineRule="auto"/>
        <w:ind w:right="-12" w:firstLine="682"/>
        <w:jc w:val="both"/>
        <w:rPr>
          <w:rFonts w:ascii="Times New Roman" w:hAnsi="Times New Roman"/>
          <w:sz w:val="28"/>
          <w:szCs w:val="28"/>
        </w:rPr>
      </w:pPr>
    </w:p>
    <w:p w:rsidR="00733BC7" w:rsidRPr="009A06D6" w:rsidRDefault="00733BC7" w:rsidP="00250B87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right="-12" w:firstLine="682"/>
        <w:jc w:val="both"/>
        <w:rPr>
          <w:rFonts w:ascii="Times New Roman" w:hAnsi="Times New Roman"/>
          <w:b/>
          <w:sz w:val="28"/>
          <w:szCs w:val="28"/>
        </w:rPr>
      </w:pPr>
      <w:r w:rsidRPr="009A06D6">
        <w:rPr>
          <w:rFonts w:ascii="Times New Roman" w:hAnsi="Times New Roman"/>
          <w:b/>
          <w:sz w:val="28"/>
          <w:szCs w:val="28"/>
        </w:rPr>
        <w:t>Способы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06D6">
        <w:rPr>
          <w:rFonts w:ascii="Times New Roman" w:hAnsi="Times New Roman"/>
          <w:b/>
          <w:sz w:val="28"/>
          <w:szCs w:val="28"/>
        </w:rPr>
        <w:t>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06D6">
        <w:rPr>
          <w:rFonts w:ascii="Times New Roman" w:hAnsi="Times New Roman"/>
          <w:b/>
          <w:sz w:val="28"/>
          <w:szCs w:val="28"/>
        </w:rPr>
        <w:t>уровня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06D6">
        <w:rPr>
          <w:rFonts w:ascii="Times New Roman" w:hAnsi="Times New Roman"/>
          <w:b/>
          <w:sz w:val="28"/>
          <w:szCs w:val="28"/>
        </w:rPr>
        <w:t>достижения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06D6">
        <w:rPr>
          <w:rFonts w:ascii="Times New Roman" w:hAnsi="Times New Roman"/>
          <w:b/>
          <w:spacing w:val="-2"/>
          <w:sz w:val="28"/>
          <w:szCs w:val="28"/>
        </w:rPr>
        <w:t>обучающихся</w:t>
      </w:r>
    </w:p>
    <w:p w:rsidR="00733BC7" w:rsidRPr="009A06D6" w:rsidRDefault="00733BC7" w:rsidP="00250B87">
      <w:pPr>
        <w:widowControl w:val="0"/>
        <w:autoSpaceDE w:val="0"/>
        <w:autoSpaceDN w:val="0"/>
        <w:spacing w:before="1" w:after="0" w:line="240" w:lineRule="auto"/>
        <w:ind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подготовленности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9A06D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A06D6">
        <w:rPr>
          <w:rFonts w:ascii="Times New Roman" w:hAnsi="Times New Roman"/>
          <w:sz w:val="28"/>
          <w:szCs w:val="28"/>
        </w:rPr>
        <w:t>щихся определяется качеством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выполненных 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 xml:space="preserve">работ. Критерием оценки в данном случае является степень овладения навыками работы, </w:t>
      </w:r>
      <w:r w:rsidRPr="009A06D6">
        <w:rPr>
          <w:rFonts w:ascii="Times New Roman" w:hAnsi="Times New Roman"/>
          <w:w w:val="95"/>
          <w:sz w:val="28"/>
          <w:szCs w:val="28"/>
        </w:rPr>
        <w:t>самостоятельность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9A06D6">
        <w:rPr>
          <w:rFonts w:ascii="Times New Roman" w:hAnsi="Times New Roman"/>
          <w:w w:val="95"/>
          <w:sz w:val="28"/>
          <w:szCs w:val="28"/>
        </w:rPr>
        <w:t xml:space="preserve">и законченность работы, тщательность эксперимента, научность предлагаемого </w:t>
      </w:r>
      <w:r w:rsidRPr="009A06D6">
        <w:rPr>
          <w:rFonts w:ascii="Times New Roman" w:hAnsi="Times New Roman"/>
          <w:sz w:val="28"/>
          <w:szCs w:val="28"/>
        </w:rPr>
        <w:t xml:space="preserve">решения проблемы, внешний вид и качество работы прибора или модели, соответствие </w:t>
      </w:r>
      <w:r w:rsidRPr="009A06D6">
        <w:rPr>
          <w:rFonts w:ascii="Times New Roman" w:hAnsi="Times New Roman"/>
          <w:w w:val="95"/>
          <w:sz w:val="28"/>
          <w:szCs w:val="28"/>
        </w:rPr>
        <w:t>исследовательской работы требуемым нормам и правилам оформления.</w:t>
      </w:r>
    </w:p>
    <w:p w:rsidR="00733BC7" w:rsidRPr="009A06D6" w:rsidRDefault="00733BC7" w:rsidP="00250B87">
      <w:pPr>
        <w:widowControl w:val="0"/>
        <w:autoSpaceDE w:val="0"/>
        <w:autoSpaceDN w:val="0"/>
        <w:spacing w:before="17" w:after="0" w:line="240" w:lineRule="auto"/>
        <w:ind w:right="-12" w:firstLine="682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классе,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старших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младших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классах,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учителями,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педагогами дополнительного образования) внутри школы.</w:t>
      </w:r>
    </w:p>
    <w:p w:rsidR="00733BC7" w:rsidRPr="009A06D6" w:rsidRDefault="00733BC7" w:rsidP="00250B87">
      <w:pPr>
        <w:widowControl w:val="0"/>
        <w:autoSpaceDE w:val="0"/>
        <w:autoSpaceDN w:val="0"/>
        <w:spacing w:before="23" w:after="0" w:line="240" w:lineRule="auto"/>
        <w:ind w:right="-12" w:firstLine="682"/>
        <w:jc w:val="both"/>
        <w:rPr>
          <w:rFonts w:ascii="Times New Roman" w:hAnsi="Times New Roman"/>
          <w:sz w:val="28"/>
          <w:szCs w:val="28"/>
        </w:rPr>
        <w:sectPr w:rsidR="00733BC7" w:rsidRPr="009A06D6" w:rsidSect="0069151D">
          <w:pgSz w:w="11900" w:h="16840"/>
          <w:pgMar w:top="1134" w:right="851" w:bottom="1134" w:left="1701" w:header="0" w:footer="1276" w:gutter="0"/>
          <w:cols w:space="720"/>
        </w:sectPr>
      </w:pPr>
      <w:r w:rsidRPr="009A06D6">
        <w:rPr>
          <w:rFonts w:ascii="Times New Roman" w:hAnsi="Times New Roman"/>
          <w:sz w:val="28"/>
          <w:szCs w:val="28"/>
        </w:rPr>
        <w:t xml:space="preserve">Работа с учебным материалом разнообразных форм дает возможность каждому их </w:t>
      </w:r>
      <w:r w:rsidRPr="009A06D6">
        <w:rPr>
          <w:rFonts w:ascii="Times New Roman" w:hAnsi="Times New Roman"/>
          <w:w w:val="95"/>
          <w:sz w:val="28"/>
          <w:szCs w:val="28"/>
        </w:rPr>
        <w:t xml:space="preserve">учащихся проявить свои способности (в области систематизации теоретических знаний, в области </w:t>
      </w:r>
      <w:r w:rsidRPr="009A06D6">
        <w:rPr>
          <w:rFonts w:ascii="Times New Roman" w:hAnsi="Times New Roman"/>
          <w:sz w:val="28"/>
          <w:szCs w:val="28"/>
        </w:rPr>
        <w:t>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важным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фактором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творческих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>познавательных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6D6">
        <w:rPr>
          <w:rFonts w:ascii="Times New Roman" w:hAnsi="Times New Roman"/>
          <w:sz w:val="28"/>
          <w:szCs w:val="28"/>
        </w:rPr>
        <w:t xml:space="preserve">способностей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>учающихся.</w:t>
      </w:r>
    </w:p>
    <w:p w:rsidR="00733BC7" w:rsidRPr="00EE09EF" w:rsidRDefault="00733BC7" w:rsidP="00EE09EF">
      <w:pPr>
        <w:widowControl w:val="0"/>
        <w:autoSpaceDE w:val="0"/>
        <w:autoSpaceDN w:val="0"/>
        <w:spacing w:before="199" w:after="0" w:line="276" w:lineRule="auto"/>
        <w:ind w:right="424"/>
        <w:rPr>
          <w:rFonts w:ascii="Times New Roman" w:hAnsi="Times New Roman"/>
          <w:b/>
          <w:color w:val="000000"/>
          <w:sz w:val="28"/>
        </w:rPr>
      </w:pPr>
      <w:r w:rsidRPr="009A06D6">
        <w:rPr>
          <w:rFonts w:ascii="Times New Roman" w:hAnsi="Times New Roman"/>
          <w:b/>
          <w:color w:val="000000"/>
          <w:sz w:val="28"/>
        </w:rPr>
        <w:t>Календарно-тематическое планирование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860"/>
        <w:gridCol w:w="180"/>
        <w:gridCol w:w="1080"/>
        <w:gridCol w:w="1080"/>
        <w:gridCol w:w="900"/>
        <w:gridCol w:w="900"/>
      </w:tblGrid>
      <w:tr w:rsidR="00733BC7" w:rsidRPr="00A44BF0" w:rsidTr="00DA7835">
        <w:tc>
          <w:tcPr>
            <w:tcW w:w="720" w:type="dxa"/>
            <w:vMerge w:val="restart"/>
          </w:tcPr>
          <w:p w:rsidR="00733BC7" w:rsidRPr="00EE09EF" w:rsidRDefault="00733BC7" w:rsidP="00432B93">
            <w:pPr>
              <w:widowControl w:val="0"/>
              <w:autoSpaceDE w:val="0"/>
              <w:autoSpaceDN w:val="0"/>
              <w:spacing w:before="199" w:after="0" w:line="276" w:lineRule="auto"/>
              <w:ind w:right="72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E09EF">
              <w:rPr>
                <w:rFonts w:ascii="Times New Roman" w:hAnsi="Times New Roman"/>
                <w:b/>
                <w:color w:val="000000"/>
                <w:sz w:val="28"/>
              </w:rPr>
              <w:t>№ п/п</w:t>
            </w:r>
          </w:p>
        </w:tc>
        <w:tc>
          <w:tcPr>
            <w:tcW w:w="5040" w:type="dxa"/>
            <w:gridSpan w:val="2"/>
            <w:vMerge w:val="restart"/>
          </w:tcPr>
          <w:p w:rsidR="00733BC7" w:rsidRPr="00EE09EF" w:rsidRDefault="00733BC7" w:rsidP="00432B93">
            <w:pPr>
              <w:widowControl w:val="0"/>
              <w:autoSpaceDE w:val="0"/>
              <w:autoSpaceDN w:val="0"/>
              <w:spacing w:before="199" w:after="0" w:line="276" w:lineRule="auto"/>
              <w:ind w:right="424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E09EF">
              <w:rPr>
                <w:rFonts w:ascii="Times New Roman" w:hAnsi="Times New Roman"/>
                <w:b/>
                <w:color w:val="000000"/>
                <w:sz w:val="28"/>
              </w:rPr>
              <w:t>Тема занятия</w:t>
            </w:r>
          </w:p>
        </w:tc>
        <w:tc>
          <w:tcPr>
            <w:tcW w:w="1080" w:type="dxa"/>
            <w:vMerge w:val="restart"/>
          </w:tcPr>
          <w:p w:rsidR="00733BC7" w:rsidRPr="00EE09EF" w:rsidRDefault="00733BC7" w:rsidP="00432B93">
            <w:pPr>
              <w:widowControl w:val="0"/>
              <w:autoSpaceDE w:val="0"/>
              <w:autoSpaceDN w:val="0"/>
              <w:spacing w:before="199" w:after="0" w:line="276" w:lineRule="auto"/>
              <w:ind w:right="-108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E09EF">
              <w:rPr>
                <w:rFonts w:ascii="Times New Roman" w:hAnsi="Times New Roman"/>
                <w:b/>
                <w:color w:val="000000"/>
                <w:sz w:val="28"/>
              </w:rPr>
              <w:t>Кол-во часов</w:t>
            </w:r>
          </w:p>
        </w:tc>
        <w:tc>
          <w:tcPr>
            <w:tcW w:w="1080" w:type="dxa"/>
            <w:vMerge w:val="restart"/>
          </w:tcPr>
          <w:p w:rsidR="00733BC7" w:rsidRPr="00EE09EF" w:rsidRDefault="00733BC7" w:rsidP="00432B93">
            <w:pPr>
              <w:widowControl w:val="0"/>
              <w:tabs>
                <w:tab w:val="left" w:pos="792"/>
              </w:tabs>
              <w:autoSpaceDE w:val="0"/>
              <w:autoSpaceDN w:val="0"/>
              <w:spacing w:before="199" w:after="0" w:line="276" w:lineRule="auto"/>
              <w:ind w:right="72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E09EF">
              <w:rPr>
                <w:rFonts w:ascii="Times New Roman" w:hAnsi="Times New Roman"/>
                <w:b/>
                <w:color w:val="000000"/>
                <w:sz w:val="28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733BC7" w:rsidRPr="00EE09EF" w:rsidRDefault="00733BC7" w:rsidP="00432B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733BC7" w:rsidRPr="00EE09EF" w:rsidRDefault="00733BC7" w:rsidP="00432B93">
            <w:pPr>
              <w:widowControl w:val="0"/>
              <w:autoSpaceDE w:val="0"/>
              <w:autoSpaceDN w:val="0"/>
              <w:spacing w:before="199" w:after="0" w:line="276" w:lineRule="auto"/>
              <w:ind w:right="72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E09EF">
              <w:rPr>
                <w:rFonts w:ascii="Times New Roman" w:hAnsi="Times New Roman"/>
                <w:b/>
                <w:color w:val="000000"/>
                <w:sz w:val="28"/>
              </w:rPr>
              <w:t>Дата</w:t>
            </w:r>
          </w:p>
        </w:tc>
      </w:tr>
      <w:tr w:rsidR="00733BC7" w:rsidRPr="00A44BF0" w:rsidTr="00DA7835">
        <w:tc>
          <w:tcPr>
            <w:tcW w:w="720" w:type="dxa"/>
            <w:vMerge/>
          </w:tcPr>
          <w:p w:rsidR="00733BC7" w:rsidRPr="00EE09EF" w:rsidRDefault="00733BC7" w:rsidP="00432B93">
            <w:pPr>
              <w:widowControl w:val="0"/>
              <w:autoSpaceDE w:val="0"/>
              <w:autoSpaceDN w:val="0"/>
              <w:spacing w:before="199" w:after="0" w:line="276" w:lineRule="auto"/>
              <w:ind w:right="72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5040" w:type="dxa"/>
            <w:gridSpan w:val="2"/>
            <w:vMerge/>
          </w:tcPr>
          <w:p w:rsidR="00733BC7" w:rsidRPr="00EE09EF" w:rsidRDefault="00733BC7" w:rsidP="00432B93">
            <w:pPr>
              <w:widowControl w:val="0"/>
              <w:autoSpaceDE w:val="0"/>
              <w:autoSpaceDN w:val="0"/>
              <w:spacing w:before="199" w:after="0" w:line="276" w:lineRule="auto"/>
              <w:ind w:right="424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080" w:type="dxa"/>
            <w:vMerge/>
          </w:tcPr>
          <w:p w:rsidR="00733BC7" w:rsidRPr="00EE09EF" w:rsidRDefault="00733BC7" w:rsidP="00432B93">
            <w:pPr>
              <w:widowControl w:val="0"/>
              <w:autoSpaceDE w:val="0"/>
              <w:autoSpaceDN w:val="0"/>
              <w:spacing w:before="199" w:after="0" w:line="276" w:lineRule="auto"/>
              <w:ind w:right="-108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080" w:type="dxa"/>
            <w:vMerge/>
          </w:tcPr>
          <w:p w:rsidR="00733BC7" w:rsidRPr="00EE09EF" w:rsidRDefault="00733BC7" w:rsidP="00432B93">
            <w:pPr>
              <w:widowControl w:val="0"/>
              <w:tabs>
                <w:tab w:val="left" w:pos="792"/>
              </w:tabs>
              <w:autoSpaceDE w:val="0"/>
              <w:autoSpaceDN w:val="0"/>
              <w:spacing w:before="199" w:after="0" w:line="276" w:lineRule="auto"/>
              <w:ind w:right="72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733BC7" w:rsidRPr="00EE09EF" w:rsidRDefault="00733BC7" w:rsidP="00432B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E09EF">
              <w:rPr>
                <w:rFonts w:ascii="Times New Roman" w:hAnsi="Times New Roman"/>
                <w:b/>
                <w:color w:val="000000"/>
                <w:sz w:val="28"/>
              </w:rPr>
              <w:t>План</w:t>
            </w:r>
          </w:p>
        </w:tc>
        <w:tc>
          <w:tcPr>
            <w:tcW w:w="900" w:type="dxa"/>
          </w:tcPr>
          <w:p w:rsidR="00733BC7" w:rsidRPr="00EE09EF" w:rsidRDefault="00733BC7" w:rsidP="00432B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E09EF">
              <w:rPr>
                <w:rFonts w:ascii="Times New Roman" w:hAnsi="Times New Roman"/>
                <w:b/>
                <w:color w:val="000000"/>
                <w:sz w:val="28"/>
              </w:rPr>
              <w:t>Факт</w:t>
            </w:r>
          </w:p>
        </w:tc>
      </w:tr>
      <w:tr w:rsidR="00733BC7" w:rsidRPr="00A44BF0" w:rsidTr="00DA7835">
        <w:tc>
          <w:tcPr>
            <w:tcW w:w="9720" w:type="dxa"/>
            <w:gridSpan w:val="7"/>
          </w:tcPr>
          <w:p w:rsidR="00733BC7" w:rsidRPr="00DA7835" w:rsidRDefault="00733BC7" w:rsidP="00DA78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DA7835">
              <w:rPr>
                <w:rFonts w:ascii="Times New Roman" w:hAnsi="Times New Roman"/>
                <w:b/>
                <w:color w:val="000000"/>
                <w:sz w:val="28"/>
              </w:rPr>
              <w:t>Введение в программу. Техника безопасности (4 часа)</w:t>
            </w:r>
          </w:p>
        </w:tc>
      </w:tr>
      <w:tr w:rsidR="00733BC7" w:rsidRPr="00A44BF0" w:rsidTr="00DA7835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1-4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5040" w:type="dxa"/>
            <w:gridSpan w:val="2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ind w:right="424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Вводное занятие. Инструктаж по ТБ.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733BC7" w:rsidRPr="00432B93" w:rsidRDefault="00733BC7" w:rsidP="00BF62ED">
            <w:pPr>
              <w:widowControl w:val="0"/>
              <w:autoSpaceDE w:val="0"/>
              <w:autoSpaceDN w:val="0"/>
              <w:spacing w:before="199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01.0901.0908.0908.09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3BC7" w:rsidRPr="00A44BF0" w:rsidTr="009D0120">
        <w:tc>
          <w:tcPr>
            <w:tcW w:w="9720" w:type="dxa"/>
            <w:gridSpan w:val="7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Тепловые явления (</w:t>
            </w:r>
            <w:r w:rsidRPr="00432B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 часов)</w:t>
            </w:r>
          </w:p>
        </w:tc>
      </w:tr>
      <w:tr w:rsidR="00733BC7" w:rsidRPr="00A44BF0" w:rsidTr="00E26DD8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5-6.</w:t>
            </w:r>
          </w:p>
        </w:tc>
        <w:tc>
          <w:tcPr>
            <w:tcW w:w="4860" w:type="dxa"/>
          </w:tcPr>
          <w:p w:rsidR="00733BC7" w:rsidRPr="00A44BF0" w:rsidRDefault="00733BC7" w:rsidP="00E26DD8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ab/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работа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ab/>
            </w:r>
            <w:r w:rsidRPr="00A44BF0">
              <w:rPr>
                <w:rFonts w:ascii="Times New Roman" w:hAnsi="Times New Roman"/>
                <w:spacing w:val="-1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1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E26DD8">
            <w:pPr>
              <w:widowControl w:val="0"/>
              <w:autoSpaceDE w:val="0"/>
              <w:autoSpaceDN w:val="0"/>
              <w:spacing w:before="199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15.0915.09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7-8.</w:t>
            </w:r>
          </w:p>
        </w:tc>
        <w:tc>
          <w:tcPr>
            <w:tcW w:w="4860" w:type="dxa"/>
          </w:tcPr>
          <w:p w:rsidR="00733BC7" w:rsidRPr="00A44BF0" w:rsidRDefault="00733BC7" w:rsidP="00E26DD8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Экспериментальная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1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1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«Сравнение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количеств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ab/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теплоты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ab/>
            </w:r>
            <w:r w:rsidRPr="00A44BF0">
              <w:rPr>
                <w:rFonts w:ascii="Times New Roman" w:hAnsi="Times New Roman"/>
                <w:spacing w:val="-4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смешивании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4"/>
                <w:sz w:val="28"/>
                <w:szCs w:val="28"/>
              </w:rPr>
              <w:t>воды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6"/>
                <w:w w:val="95"/>
                <w:sz w:val="28"/>
                <w:szCs w:val="28"/>
              </w:rPr>
              <w:t xml:space="preserve">разной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температуры».</w:t>
            </w:r>
          </w:p>
        </w:tc>
        <w:tc>
          <w:tcPr>
            <w:tcW w:w="1260" w:type="dxa"/>
            <w:gridSpan w:val="2"/>
          </w:tcPr>
          <w:p w:rsidR="00733BC7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E26DD8">
            <w:pPr>
              <w:widowControl w:val="0"/>
              <w:autoSpaceDE w:val="0"/>
              <w:autoSpaceDN w:val="0"/>
              <w:spacing w:before="199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22.09 22.09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9-10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45" w:after="0" w:line="240" w:lineRule="auto"/>
              <w:ind w:left="104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тему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«Количество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теплоты»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11-12.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45" w:after="0" w:line="240" w:lineRule="auto"/>
              <w:ind w:left="104"/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Экспериментальная работа № 3 «Измерение удельной теплоемкости твердого тела».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06.10 06.10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13-14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6" w:after="0" w:line="240" w:lineRule="auto"/>
              <w:ind w:left="104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Решение</w:t>
            </w:r>
            <w:r w:rsidRPr="00A44BF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расчетных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теме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«Фазовые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переходы»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13.10 13.10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15-16.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6" w:after="0" w:line="240" w:lineRule="auto"/>
              <w:ind w:left="104"/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Экспериментальная работа № 4 «Измерение влажности воздуха с помощью датчика цифровой лаборатории и психометра».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w w:val="89"/>
                <w:sz w:val="28"/>
                <w:szCs w:val="28"/>
              </w:rPr>
            </w:pPr>
            <w:r>
              <w:rPr>
                <w:rFonts w:ascii="Times New Roman" w:hAnsi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20.10 20.10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17-18.</w:t>
            </w:r>
          </w:p>
        </w:tc>
        <w:tc>
          <w:tcPr>
            <w:tcW w:w="486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before="16" w:after="0" w:line="240" w:lineRule="auto"/>
              <w:ind w:left="104"/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Эспериментальная работа №  5 «Устройство и принцип работы ДВС».</w:t>
            </w:r>
          </w:p>
        </w:tc>
        <w:tc>
          <w:tcPr>
            <w:tcW w:w="1260" w:type="dxa"/>
            <w:gridSpan w:val="2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w w:val="89"/>
                <w:sz w:val="28"/>
                <w:szCs w:val="28"/>
              </w:rPr>
            </w:pPr>
            <w:r>
              <w:rPr>
                <w:rFonts w:ascii="Times New Roman" w:hAnsi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27.10 27.10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19-20.</w:t>
            </w:r>
          </w:p>
        </w:tc>
        <w:tc>
          <w:tcPr>
            <w:tcW w:w="486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before="16" w:after="0" w:line="240" w:lineRule="auto"/>
              <w:ind w:left="104"/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Решение графических задач по теме «Фазовые переходы».</w:t>
            </w:r>
          </w:p>
        </w:tc>
        <w:tc>
          <w:tcPr>
            <w:tcW w:w="1260" w:type="dxa"/>
            <w:gridSpan w:val="2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w w:val="89"/>
                <w:sz w:val="28"/>
                <w:szCs w:val="28"/>
              </w:rPr>
            </w:pPr>
            <w:r>
              <w:rPr>
                <w:rFonts w:ascii="Times New Roman" w:hAnsi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5D41F0">
        <w:tc>
          <w:tcPr>
            <w:tcW w:w="9720" w:type="dxa"/>
            <w:gridSpan w:val="7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Электрические явления (26 часов)</w:t>
            </w:r>
          </w:p>
        </w:tc>
      </w:tr>
      <w:tr w:rsidR="00733BC7" w:rsidRPr="00A44BF0" w:rsidTr="00E26DD8">
        <w:tc>
          <w:tcPr>
            <w:tcW w:w="72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21-22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before="16" w:after="0" w:line="240" w:lineRule="auto"/>
              <w:ind w:left="104"/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«Электризация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тел».</w:t>
            </w:r>
          </w:p>
        </w:tc>
        <w:tc>
          <w:tcPr>
            <w:tcW w:w="1260" w:type="dxa"/>
            <w:gridSpan w:val="2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w w:val="89"/>
                <w:sz w:val="28"/>
                <w:szCs w:val="28"/>
              </w:rPr>
            </w:pPr>
            <w:r>
              <w:rPr>
                <w:rFonts w:ascii="Times New Roman" w:hAnsi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E26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  <w:p w:rsidR="00733BC7" w:rsidRDefault="00733BC7" w:rsidP="00E26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23-24.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6" w:after="0" w:line="240" w:lineRule="auto"/>
              <w:ind w:left="104"/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«Сборка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электрической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цепи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измерение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различных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участках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с помощью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цифровой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лаборатории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и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амперметра».</w:t>
            </w:r>
          </w:p>
        </w:tc>
        <w:tc>
          <w:tcPr>
            <w:tcW w:w="1260" w:type="dxa"/>
            <w:gridSpan w:val="2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w w:val="89"/>
                <w:sz w:val="28"/>
                <w:szCs w:val="28"/>
              </w:rPr>
            </w:pPr>
            <w:r>
              <w:rPr>
                <w:rFonts w:ascii="Times New Roman" w:hAnsi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E26DD8">
            <w:pPr>
              <w:widowControl w:val="0"/>
              <w:autoSpaceDE w:val="0"/>
              <w:autoSpaceDN w:val="0"/>
              <w:spacing w:after="0" w:line="240" w:lineRule="auto"/>
              <w:ind w:left="-1728" w:right="-108" w:firstLine="17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  <w:p w:rsidR="00733BC7" w:rsidRDefault="00733BC7" w:rsidP="00E26DD8">
            <w:pPr>
              <w:widowControl w:val="0"/>
              <w:autoSpaceDE w:val="0"/>
              <w:autoSpaceDN w:val="0"/>
              <w:spacing w:after="0" w:line="240" w:lineRule="auto"/>
              <w:ind w:left="-1728" w:right="-108" w:firstLine="17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  <w:p w:rsidR="00733BC7" w:rsidRDefault="00733BC7" w:rsidP="00E26DD8">
            <w:pPr>
              <w:widowControl w:val="0"/>
              <w:autoSpaceDE w:val="0"/>
              <w:autoSpaceDN w:val="0"/>
              <w:spacing w:after="0" w:line="240" w:lineRule="auto"/>
              <w:ind w:left="-1728" w:right="-108" w:firstLine="17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25-26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6" w:after="0" w:line="240" w:lineRule="auto"/>
              <w:ind w:left="10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«Измерение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напряжения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на различных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участках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электрической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цепи с помощью оборудования цифровой лаборатории и вольтметра».</w:t>
            </w:r>
          </w:p>
        </w:tc>
        <w:tc>
          <w:tcPr>
            <w:tcW w:w="1260" w:type="dxa"/>
            <w:gridSpan w:val="2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w w:val="89"/>
                <w:sz w:val="28"/>
                <w:szCs w:val="28"/>
              </w:rPr>
            </w:pPr>
            <w:r>
              <w:rPr>
                <w:rFonts w:ascii="Times New Roman" w:hAnsi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BF62ED">
            <w:pPr>
              <w:widowControl w:val="0"/>
              <w:autoSpaceDE w:val="0"/>
              <w:autoSpaceDN w:val="0"/>
              <w:spacing w:after="0" w:line="240" w:lineRule="auto"/>
              <w:ind w:left="-1728" w:right="-108" w:firstLine="17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  <w:p w:rsidR="00733BC7" w:rsidRDefault="00733BC7" w:rsidP="00BF62ED">
            <w:pPr>
              <w:widowControl w:val="0"/>
              <w:autoSpaceDE w:val="0"/>
              <w:autoSpaceDN w:val="0"/>
              <w:spacing w:after="0" w:line="240" w:lineRule="auto"/>
              <w:ind w:left="-1728" w:right="-108" w:firstLine="17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27-28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  <w:tcBorders>
              <w:bottom w:val="nil"/>
            </w:tcBorders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Решение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расчетных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теме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«Закон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Ома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участка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цепи».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92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900" w:type="dxa"/>
            <w:tcBorders>
              <w:bottom w:val="nil"/>
            </w:tcBorders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29-30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tabs>
                <w:tab w:val="left" w:pos="1640"/>
                <w:tab w:val="left" w:pos="3390"/>
                <w:tab w:val="left" w:pos="4813"/>
                <w:tab w:val="left" w:pos="5250"/>
              </w:tabs>
              <w:autoSpaceDE w:val="0"/>
              <w:autoSpaceDN w:val="0"/>
              <w:spacing w:before="4" w:after="0" w:line="240" w:lineRule="auto"/>
              <w:ind w:left="136" w:right="43" w:firstLine="2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1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5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0"/>
                <w:sz w:val="28"/>
                <w:szCs w:val="28"/>
              </w:rPr>
              <w:t>«Исследование</w:t>
            </w:r>
            <w:r>
              <w:rPr>
                <w:rFonts w:ascii="Times New Roman" w:hAnsi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зависимости сопротивления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проводника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ab/>
            </w:r>
            <w:r w:rsidRPr="00A44BF0">
              <w:rPr>
                <w:rFonts w:ascii="Times New Roman" w:hAnsi="Times New Roman"/>
                <w:spacing w:val="-6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4"/>
                <w:w w:val="95"/>
                <w:sz w:val="28"/>
                <w:szCs w:val="28"/>
              </w:rPr>
              <w:t xml:space="preserve">длины,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площади сечения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материала проводника»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794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92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31-32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tabs>
                <w:tab w:val="left" w:pos="1309"/>
                <w:tab w:val="left" w:pos="2118"/>
                <w:tab w:val="left" w:pos="2621"/>
                <w:tab w:val="left" w:pos="3373"/>
                <w:tab w:val="left" w:pos="443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5"/>
                <w:sz w:val="28"/>
                <w:szCs w:val="28"/>
              </w:rPr>
              <w:t>по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ab/>
            </w:r>
            <w:r w:rsidRPr="00A44BF0">
              <w:rPr>
                <w:rFonts w:ascii="Times New Roman" w:hAnsi="Times New Roman"/>
                <w:spacing w:val="-4"/>
                <w:w w:val="95"/>
                <w:sz w:val="28"/>
                <w:szCs w:val="28"/>
              </w:rPr>
              <w:t>теме</w:t>
            </w:r>
            <w:r>
              <w:rPr>
                <w:rFonts w:ascii="Times New Roman" w:hAnsi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«Расчет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сопротивления</w:t>
            </w:r>
          </w:p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проводника,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силы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тока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напряжения»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92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33-34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tabs>
                <w:tab w:val="left" w:pos="3458"/>
              </w:tabs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10"/>
                <w:w w:val="95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«Проверка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4"/>
                <w:w w:val="95"/>
                <w:sz w:val="28"/>
                <w:szCs w:val="28"/>
              </w:rPr>
              <w:t xml:space="preserve">условий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последовательного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соединения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проводников»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92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741" w:right="72" w:hanging="8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78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35-36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tabs>
                <w:tab w:val="left" w:pos="3458"/>
              </w:tabs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10"/>
                <w:w w:val="95"/>
                <w:sz w:val="28"/>
                <w:szCs w:val="28"/>
              </w:rPr>
              <w:t>№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>«Проверка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4"/>
                <w:w w:val="95"/>
                <w:sz w:val="28"/>
                <w:szCs w:val="28"/>
              </w:rPr>
              <w:t xml:space="preserve">условий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параллельного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соединения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проводников»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746" w:right="72" w:hanging="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102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37-38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«Измерение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мощности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тока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электрической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лампе»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92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741" w:right="72" w:hanging="8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78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39-40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Решение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ab/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задач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ab/>
            </w:r>
            <w:r w:rsidRPr="00A44BF0">
              <w:rPr>
                <w:rFonts w:ascii="Times New Roman" w:hAnsi="Times New Roman"/>
                <w:spacing w:val="-5"/>
                <w:sz w:val="28"/>
                <w:szCs w:val="28"/>
              </w:rPr>
              <w:t>на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ab/>
            </w:r>
            <w:r w:rsidRPr="00A44BF0">
              <w:rPr>
                <w:rFonts w:ascii="Times New Roman" w:hAnsi="Times New Roman"/>
                <w:spacing w:val="-4"/>
                <w:sz w:val="28"/>
                <w:szCs w:val="28"/>
              </w:rPr>
              <w:t>тему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«Работа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0"/>
                <w:sz w:val="28"/>
                <w:szCs w:val="28"/>
              </w:rPr>
              <w:t>мощность</w:t>
            </w:r>
            <w:r>
              <w:rPr>
                <w:rFonts w:ascii="Times New Roman" w:hAnsi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электрического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тока.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Закон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Джоуля</w:t>
            </w:r>
            <w:r w:rsidRPr="00A44BF0">
              <w:rPr>
                <w:rFonts w:ascii="Times New Roman" w:hAnsi="Times New Roman"/>
                <w:spacing w:val="-3"/>
                <w:w w:val="95"/>
                <w:sz w:val="28"/>
                <w:szCs w:val="28"/>
              </w:rPr>
              <w:t>-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Ленца»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94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41-42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sz w:val="28"/>
                <w:szCs w:val="28"/>
              </w:rPr>
              <w:t>Экспериментальная работа № 13 «Определение КПД нагревательного элемента»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794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4D5FAA">
        <w:tc>
          <w:tcPr>
            <w:tcW w:w="9720" w:type="dxa"/>
            <w:gridSpan w:val="7"/>
          </w:tcPr>
          <w:p w:rsidR="00733BC7" w:rsidRDefault="00733BC7" w:rsidP="00BF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3BC7" w:rsidRDefault="00733BC7" w:rsidP="00BF62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Электромагнитные явления (12 часов)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E26DD8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43-46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sz w:val="28"/>
                <w:szCs w:val="28"/>
              </w:rPr>
              <w:t>Конференция «Электрический ток в нашей жизни»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733BC7" w:rsidRPr="00432B93" w:rsidRDefault="00733BC7" w:rsidP="00BF62ED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BF62ED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47-48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ab/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1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14 </w:t>
            </w:r>
            <w:r w:rsidRPr="00A44BF0">
              <w:rPr>
                <w:rFonts w:ascii="Times New Roman" w:hAnsi="Times New Roman"/>
                <w:spacing w:val="-2"/>
                <w:w w:val="90"/>
                <w:sz w:val="28"/>
                <w:szCs w:val="28"/>
              </w:rPr>
              <w:t>«Наблюдение</w:t>
            </w:r>
            <w:r>
              <w:rPr>
                <w:rFonts w:ascii="Times New Roman" w:hAnsi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взаимодействия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постоянных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магнитов»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92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741" w:right="72" w:hanging="8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hanging="7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BF62ED">
        <w:trPr>
          <w:trHeight w:val="1324"/>
        </w:trPr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49-50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Default="00733BC7" w:rsidP="00DA7835">
            <w:pPr>
              <w:widowControl w:val="0"/>
              <w:tabs>
                <w:tab w:val="left" w:pos="1861"/>
                <w:tab w:val="left" w:pos="3121"/>
                <w:tab w:val="left" w:pos="4652"/>
                <w:tab w:val="left" w:pos="5344"/>
              </w:tabs>
              <w:autoSpaceDE w:val="0"/>
              <w:autoSpaceDN w:val="0"/>
              <w:spacing w:before="9" w:after="0" w:line="240" w:lineRule="auto"/>
              <w:ind w:left="30" w:right="283" w:hanging="3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1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5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«Испытание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733BC7" w:rsidRPr="00A44BF0" w:rsidRDefault="00733BC7" w:rsidP="00DA7835">
            <w:pPr>
              <w:widowControl w:val="0"/>
              <w:tabs>
                <w:tab w:val="left" w:pos="1861"/>
                <w:tab w:val="left" w:pos="3121"/>
                <w:tab w:val="left" w:pos="4652"/>
                <w:tab w:val="left" w:pos="5344"/>
              </w:tabs>
              <w:autoSpaceDE w:val="0"/>
              <w:autoSpaceDN w:val="0"/>
              <w:spacing w:before="9" w:after="0" w:line="240" w:lineRule="auto"/>
              <w:ind w:left="30" w:right="283" w:hanging="3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электрического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двигателя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постоянного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тока </w:t>
            </w:r>
            <w:r w:rsidRPr="00A44BF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(на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модели)»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741" w:right="72" w:hanging="8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92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hanging="72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BF62ED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51-52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Это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интересно: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«Зачем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магнитное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поле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планетам»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BF62ED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53-54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Электромагнитная индукция. Опыты Фарадея.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BF62ED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55-56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486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0" w:after="0" w:line="240" w:lineRule="auto"/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1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5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«Опыты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Фарадея».</w:t>
            </w:r>
          </w:p>
        </w:tc>
        <w:tc>
          <w:tcPr>
            <w:tcW w:w="1260" w:type="dxa"/>
            <w:gridSpan w:val="2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92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741" w:right="72" w:hanging="8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92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3F0787">
        <w:tc>
          <w:tcPr>
            <w:tcW w:w="9720" w:type="dxa"/>
            <w:gridSpan w:val="7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835">
              <w:rPr>
                <w:rFonts w:ascii="Times New Roman" w:hAnsi="Times New Roman"/>
                <w:b/>
                <w:sz w:val="28"/>
                <w:szCs w:val="28"/>
              </w:rPr>
              <w:t>Световые явления (14 часов)</w:t>
            </w:r>
          </w:p>
          <w:p w:rsidR="00733BC7" w:rsidRPr="00DA7835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3BC7" w:rsidRPr="00A44BF0" w:rsidTr="00DA7835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57-58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5040" w:type="dxa"/>
            <w:gridSpan w:val="2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sz w:val="28"/>
                <w:szCs w:val="28"/>
              </w:rPr>
              <w:t>Конференция «Электромагнитная индукция в технике»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92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DA7835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59-60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5040" w:type="dxa"/>
            <w:gridSpan w:val="2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 xml:space="preserve">«Исследование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законов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отражения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преломления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света».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92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741" w:right="72" w:hanging="7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92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DA7835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61-62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5040" w:type="dxa"/>
            <w:gridSpan w:val="2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0"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z w:val="28"/>
                <w:szCs w:val="28"/>
              </w:rPr>
              <w:tab/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1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5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sz w:val="28"/>
                <w:szCs w:val="28"/>
              </w:rPr>
              <w:t>«Получение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изображения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помощи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линзы».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741" w:right="72" w:hanging="7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92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DA7835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63-64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5040" w:type="dxa"/>
            <w:gridSpan w:val="2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«Определение</w:t>
            </w:r>
          </w:p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5"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оптической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силы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линзы».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92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741" w:right="72" w:hanging="7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92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DA7835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65-68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5040" w:type="dxa"/>
            <w:gridSpan w:val="2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тему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«Световые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A44BF0">
              <w:rPr>
                <w:rFonts w:ascii="Times New Roman" w:hAnsi="Times New Roman"/>
                <w:spacing w:val="-2"/>
                <w:w w:val="95"/>
                <w:sz w:val="28"/>
                <w:szCs w:val="28"/>
              </w:rPr>
              <w:t>явления».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85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DA7835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69-70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5040" w:type="dxa"/>
            <w:gridSpan w:val="2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27"/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Решение задач на построение изображения в линзе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.</w:t>
            </w:r>
          </w:p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hAnsi="Times New Roman"/>
                <w:w w:val="95"/>
                <w:sz w:val="28"/>
                <w:szCs w:val="28"/>
              </w:rPr>
            </w:pP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85"/>
                <w:sz w:val="28"/>
                <w:szCs w:val="28"/>
              </w:rPr>
              <w:t>2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w w:val="85"/>
                <w:sz w:val="28"/>
                <w:szCs w:val="28"/>
              </w:rPr>
            </w:pP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33BC7" w:rsidRDefault="00733BC7" w:rsidP="00DA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  <w:p w:rsidR="00733BC7" w:rsidRPr="00432B93" w:rsidRDefault="00733BC7" w:rsidP="00DA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DA7835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44BF0">
              <w:rPr>
                <w:rFonts w:ascii="Times New Roman" w:hAnsi="Times New Roman"/>
                <w:color w:val="000000"/>
                <w:sz w:val="28"/>
              </w:rPr>
              <w:t>71-72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5040" w:type="dxa"/>
            <w:gridSpan w:val="2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27"/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Защита мини-проектов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33BC7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BC7" w:rsidRPr="00A44BF0" w:rsidTr="00DA7835">
        <w:tc>
          <w:tcPr>
            <w:tcW w:w="720" w:type="dxa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40" w:type="dxa"/>
            <w:gridSpan w:val="2"/>
          </w:tcPr>
          <w:p w:rsidR="00733BC7" w:rsidRPr="00A44BF0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A44BF0">
              <w:rPr>
                <w:rFonts w:ascii="Times New Roman" w:hAnsi="Times New Roman"/>
                <w:w w:val="95"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w w:val="85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w w:val="85"/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B9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33BC7" w:rsidRPr="00432B93" w:rsidRDefault="00733BC7" w:rsidP="00DA7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3BC7" w:rsidRDefault="00733BC7" w:rsidP="00DA7835">
      <w:pPr>
        <w:spacing w:line="240" w:lineRule="auto"/>
      </w:pPr>
    </w:p>
    <w:p w:rsidR="00733BC7" w:rsidRDefault="00733BC7" w:rsidP="00DA7835">
      <w:pPr>
        <w:spacing w:line="240" w:lineRule="auto"/>
      </w:pPr>
    </w:p>
    <w:p w:rsidR="00733BC7" w:rsidRDefault="00733BC7" w:rsidP="00DA7835">
      <w:pPr>
        <w:spacing w:line="240" w:lineRule="auto"/>
      </w:pPr>
    </w:p>
    <w:p w:rsidR="00733BC7" w:rsidRDefault="00733BC7" w:rsidP="00DA7835">
      <w:pPr>
        <w:spacing w:line="240" w:lineRule="auto"/>
      </w:pPr>
    </w:p>
    <w:p w:rsidR="00733BC7" w:rsidRDefault="00733BC7" w:rsidP="00DA7835">
      <w:pPr>
        <w:spacing w:line="240" w:lineRule="auto"/>
      </w:pPr>
    </w:p>
    <w:p w:rsidR="00733BC7" w:rsidRDefault="00733BC7" w:rsidP="00DA7835">
      <w:pPr>
        <w:spacing w:line="240" w:lineRule="auto"/>
      </w:pPr>
    </w:p>
    <w:p w:rsidR="00733BC7" w:rsidRDefault="00733BC7" w:rsidP="00DA7835">
      <w:pPr>
        <w:spacing w:line="240" w:lineRule="auto"/>
      </w:pPr>
    </w:p>
    <w:p w:rsidR="00733BC7" w:rsidRPr="009A06D6" w:rsidRDefault="00733BC7" w:rsidP="00DA78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color w:val="000000"/>
          <w:sz w:val="28"/>
          <w:szCs w:val="28"/>
        </w:rPr>
        <w:t>РАЗДЕЛ 2. ОРГАНИЗАЦИОННО – ПЕДАГОГИЧЕСКИЕ УСЛОВИЯ РЕАЛИЗАЦИИ ПРОГРАММЫ</w:t>
      </w:r>
    </w:p>
    <w:p w:rsidR="00733BC7" w:rsidRPr="009A06D6" w:rsidRDefault="00733BC7" w:rsidP="00DA7835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BC7" w:rsidRPr="009A06D6" w:rsidRDefault="00733BC7" w:rsidP="00DA7835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color w:val="000000"/>
          <w:sz w:val="28"/>
          <w:szCs w:val="28"/>
        </w:rPr>
        <w:t>КАЛЕНДАРНЫЙ УЧЕБНЫЙ ГРАФИК</w:t>
      </w:r>
    </w:p>
    <w:p w:rsidR="00733BC7" w:rsidRPr="009A06D6" w:rsidRDefault="00733BC7" w:rsidP="00DA78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440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703"/>
        <w:gridCol w:w="1986"/>
      </w:tblGrid>
      <w:tr w:rsidR="00733BC7" w:rsidRPr="009528CF" w:rsidTr="009528CF">
        <w:tc>
          <w:tcPr>
            <w:tcW w:w="163" w:type="pct"/>
            <w:vAlign w:val="center"/>
          </w:tcPr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C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C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837" w:type="pct"/>
            <w:gridSpan w:val="2"/>
            <w:vAlign w:val="center"/>
          </w:tcPr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CF">
              <w:rPr>
                <w:rFonts w:ascii="Times New Roman" w:hAnsi="Times New Roman"/>
                <w:color w:val="000000"/>
                <w:sz w:val="28"/>
                <w:szCs w:val="28"/>
              </w:rPr>
              <w:t>Основные характеристики образовательного процесса</w:t>
            </w:r>
          </w:p>
        </w:tc>
      </w:tr>
      <w:tr w:rsidR="00733BC7" w:rsidRPr="009528CF" w:rsidTr="009528CF">
        <w:trPr>
          <w:trHeight w:val="516"/>
        </w:trPr>
        <w:tc>
          <w:tcPr>
            <w:tcW w:w="163" w:type="pct"/>
            <w:vAlign w:val="center"/>
          </w:tcPr>
          <w:p w:rsidR="00733BC7" w:rsidRPr="009528CF" w:rsidRDefault="00733BC7" w:rsidP="00DA78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CF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148" w:type="pct"/>
            <w:vAlign w:val="center"/>
          </w:tcPr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733BC7" w:rsidRPr="009528CF" w:rsidTr="009528CF">
        <w:tc>
          <w:tcPr>
            <w:tcW w:w="163" w:type="pct"/>
            <w:vAlign w:val="center"/>
          </w:tcPr>
          <w:p w:rsidR="00733BC7" w:rsidRPr="009528CF" w:rsidRDefault="00733BC7" w:rsidP="00DA78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CF">
              <w:rPr>
                <w:rFonts w:ascii="Times New Roman" w:hAnsi="Times New Roman"/>
                <w:color w:val="000000"/>
                <w:sz w:val="28"/>
                <w:szCs w:val="28"/>
              </w:rPr>
              <w:t>в первом полугодии</w:t>
            </w:r>
          </w:p>
        </w:tc>
        <w:tc>
          <w:tcPr>
            <w:tcW w:w="1148" w:type="pct"/>
            <w:vAlign w:val="center"/>
          </w:tcPr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733BC7" w:rsidRPr="009528CF" w:rsidTr="009528CF">
        <w:tc>
          <w:tcPr>
            <w:tcW w:w="163" w:type="pct"/>
            <w:vAlign w:val="center"/>
          </w:tcPr>
          <w:p w:rsidR="00733BC7" w:rsidRPr="009528CF" w:rsidRDefault="00733BC7" w:rsidP="00DA78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CF">
              <w:rPr>
                <w:rFonts w:ascii="Times New Roman" w:hAnsi="Times New Roman"/>
                <w:color w:val="000000"/>
                <w:sz w:val="28"/>
                <w:szCs w:val="28"/>
              </w:rPr>
              <w:t>во втором полугодии</w:t>
            </w:r>
          </w:p>
        </w:tc>
        <w:tc>
          <w:tcPr>
            <w:tcW w:w="1148" w:type="pct"/>
            <w:vAlign w:val="center"/>
          </w:tcPr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733BC7" w:rsidRPr="009528CF" w:rsidTr="009528CF">
        <w:tc>
          <w:tcPr>
            <w:tcW w:w="163" w:type="pct"/>
            <w:vAlign w:val="center"/>
          </w:tcPr>
          <w:p w:rsidR="00733BC7" w:rsidRPr="009528CF" w:rsidRDefault="00733BC7" w:rsidP="00DA78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CF">
              <w:rPr>
                <w:rFonts w:ascii="Times New Roman" w:hAnsi="Times New Roman"/>
                <w:color w:val="000000"/>
                <w:sz w:val="28"/>
                <w:szCs w:val="28"/>
              </w:rPr>
              <w:t>Начало учебного года (планируемая дата начала занятий)</w:t>
            </w:r>
          </w:p>
        </w:tc>
        <w:tc>
          <w:tcPr>
            <w:tcW w:w="1148" w:type="pct"/>
            <w:vAlign w:val="center"/>
          </w:tcPr>
          <w:p w:rsidR="00733BC7" w:rsidRPr="00DA7835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835"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</w:tr>
      <w:tr w:rsidR="00733BC7" w:rsidRPr="009528CF" w:rsidTr="009528CF">
        <w:tc>
          <w:tcPr>
            <w:tcW w:w="163" w:type="pct"/>
            <w:vAlign w:val="center"/>
          </w:tcPr>
          <w:p w:rsidR="00733BC7" w:rsidRPr="009528CF" w:rsidRDefault="00733BC7" w:rsidP="00DA78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CF">
              <w:rPr>
                <w:rFonts w:ascii="Times New Roman" w:hAnsi="Times New Roman"/>
                <w:color w:val="000000"/>
                <w:sz w:val="28"/>
                <w:szCs w:val="28"/>
              </w:rPr>
              <w:t>Окончание учебного года (планируемая дата окончания занятий)</w:t>
            </w:r>
          </w:p>
        </w:tc>
        <w:tc>
          <w:tcPr>
            <w:tcW w:w="1148" w:type="pct"/>
            <w:vAlign w:val="center"/>
          </w:tcPr>
          <w:p w:rsidR="00733BC7" w:rsidRPr="00DA7835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DA7835">
              <w:rPr>
                <w:rFonts w:ascii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BC7" w:rsidRPr="009528CF" w:rsidTr="009528CF">
        <w:tc>
          <w:tcPr>
            <w:tcW w:w="163" w:type="pct"/>
            <w:vAlign w:val="center"/>
          </w:tcPr>
          <w:p w:rsidR="00733BC7" w:rsidRPr="009528CF" w:rsidRDefault="00733BC7" w:rsidP="00DA78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CF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учебных часов на одного учащегося в неделю</w:t>
            </w:r>
          </w:p>
        </w:tc>
        <w:tc>
          <w:tcPr>
            <w:tcW w:w="1148" w:type="pct"/>
            <w:vAlign w:val="center"/>
          </w:tcPr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33BC7" w:rsidRPr="009528CF" w:rsidTr="009528CF">
        <w:tc>
          <w:tcPr>
            <w:tcW w:w="163" w:type="pct"/>
            <w:vAlign w:val="center"/>
          </w:tcPr>
          <w:p w:rsidR="00733BC7" w:rsidRPr="009528CF" w:rsidRDefault="00733BC7" w:rsidP="00DA78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CF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учебных часов на одного учащегося в год</w:t>
            </w:r>
          </w:p>
        </w:tc>
        <w:tc>
          <w:tcPr>
            <w:tcW w:w="1148" w:type="pct"/>
            <w:vAlign w:val="center"/>
          </w:tcPr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733BC7" w:rsidRPr="009528CF" w:rsidTr="009528CF">
        <w:tc>
          <w:tcPr>
            <w:tcW w:w="163" w:type="pct"/>
            <w:vAlign w:val="center"/>
          </w:tcPr>
          <w:p w:rsidR="00733BC7" w:rsidRPr="009528CF" w:rsidRDefault="00733BC7" w:rsidP="00DA78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C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образовательного процесса</w:t>
            </w:r>
          </w:p>
        </w:tc>
        <w:tc>
          <w:tcPr>
            <w:tcW w:w="1148" w:type="pct"/>
            <w:vAlign w:val="center"/>
          </w:tcPr>
          <w:p w:rsidR="00733BC7" w:rsidRPr="009528CF" w:rsidRDefault="00733BC7" w:rsidP="00DA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8CF">
              <w:rPr>
                <w:rFonts w:ascii="Times New Roman" w:hAnsi="Times New Roman"/>
                <w:color w:val="000000"/>
                <w:sz w:val="28"/>
                <w:szCs w:val="28"/>
              </w:rPr>
              <w:t>очно</w:t>
            </w:r>
          </w:p>
        </w:tc>
      </w:tr>
    </w:tbl>
    <w:p w:rsidR="00733BC7" w:rsidRPr="009A06D6" w:rsidRDefault="00733BC7" w:rsidP="00DA7835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BC7" w:rsidRPr="009A06D6" w:rsidRDefault="00733BC7" w:rsidP="00DA78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3BC7" w:rsidRPr="009A06D6" w:rsidRDefault="00733BC7" w:rsidP="00DA78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6D6">
        <w:rPr>
          <w:rFonts w:ascii="Times New Roman" w:hAnsi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733BC7" w:rsidRPr="009A06D6" w:rsidRDefault="00733BC7" w:rsidP="00DA78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3BC7" w:rsidRPr="007D4DD8" w:rsidRDefault="00733BC7" w:rsidP="00DA7835">
      <w:pPr>
        <w:autoSpaceDE w:val="0"/>
        <w:autoSpaceDN w:val="0"/>
        <w:adjustRightInd w:val="0"/>
        <w:spacing w:before="120" w:after="6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7D4DD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Материально-техническое обеспечение программы</w:t>
      </w:r>
    </w:p>
    <w:p w:rsidR="00733BC7" w:rsidRPr="007D4DD8" w:rsidRDefault="00733BC7" w:rsidP="00DA78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6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D4DD8">
        <w:rPr>
          <w:rFonts w:ascii="Times New Roman" w:hAnsi="Times New Roman"/>
          <w:bCs/>
          <w:iCs/>
          <w:color w:val="000000"/>
          <w:sz w:val="28"/>
          <w:szCs w:val="28"/>
        </w:rPr>
        <w:t>Учебная лаборато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рия</w:t>
      </w:r>
    </w:p>
    <w:p w:rsidR="00733BC7" w:rsidRPr="007D4DD8" w:rsidRDefault="00733BC7" w:rsidP="00DA78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6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D4DD8">
        <w:rPr>
          <w:rFonts w:ascii="Times New Roman" w:hAnsi="Times New Roman"/>
          <w:bCs/>
          <w:iCs/>
          <w:color w:val="000000"/>
          <w:sz w:val="28"/>
          <w:szCs w:val="28"/>
        </w:rPr>
        <w:t>Интерактивная панель</w:t>
      </w:r>
    </w:p>
    <w:p w:rsidR="00733BC7" w:rsidRPr="007D4DD8" w:rsidRDefault="00733BC7" w:rsidP="00DA7835">
      <w:pPr>
        <w:autoSpaceDE w:val="0"/>
        <w:autoSpaceDN w:val="0"/>
        <w:adjustRightInd w:val="0"/>
        <w:spacing w:after="0" w:line="240" w:lineRule="auto"/>
        <w:ind w:right="430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7D4DD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Информационное обеспечение</w:t>
      </w:r>
    </w:p>
    <w:p w:rsidR="00733BC7" w:rsidRPr="007D4DD8" w:rsidRDefault="00733BC7" w:rsidP="00DA7835">
      <w:pPr>
        <w:autoSpaceDE w:val="0"/>
        <w:autoSpaceDN w:val="0"/>
        <w:adjustRightInd w:val="0"/>
        <w:spacing w:after="0" w:line="240" w:lineRule="auto"/>
        <w:ind w:right="43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7D4DD8">
        <w:rPr>
          <w:rFonts w:ascii="Times New Roman" w:hAnsi="Times New Roman"/>
          <w:color w:val="000000"/>
          <w:sz w:val="28"/>
          <w:szCs w:val="28"/>
        </w:rPr>
        <w:t>правочники, карты, учебные плакаты и картины, дополнительная литература по предметам, раздаточный материал, образцы творческих работ.</w:t>
      </w:r>
    </w:p>
    <w:p w:rsidR="00733BC7" w:rsidRPr="007D4DD8" w:rsidRDefault="00733BC7" w:rsidP="00DA7835">
      <w:pPr>
        <w:autoSpaceDE w:val="0"/>
        <w:autoSpaceDN w:val="0"/>
        <w:adjustRightInd w:val="0"/>
        <w:spacing w:after="0" w:line="240" w:lineRule="auto"/>
        <w:ind w:right="430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7D4DD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Кадровое обеспечение</w:t>
      </w:r>
    </w:p>
    <w:p w:rsidR="00733BC7" w:rsidRPr="007D4DD8" w:rsidRDefault="00733BC7" w:rsidP="00DA7835">
      <w:pPr>
        <w:spacing w:after="0" w:line="240" w:lineRule="auto"/>
        <w:ind w:left="360" w:right="43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4DD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1.  </w:t>
      </w:r>
      <w:r w:rsidRPr="007D4DD8">
        <w:rPr>
          <w:rFonts w:ascii="Times New Roman" w:hAnsi="Times New Roman"/>
          <w:bCs/>
          <w:iCs/>
          <w:color w:val="000000"/>
          <w:sz w:val="28"/>
          <w:szCs w:val="28"/>
        </w:rPr>
        <w:t>Учитель физики Гайкова Ирина Ивановна</w:t>
      </w:r>
      <w:r w:rsidRPr="007D4DD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7D4DD8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4DD8">
        <w:rPr>
          <w:rFonts w:ascii="Times New Roman" w:hAnsi="Times New Roman"/>
          <w:color w:val="000000"/>
          <w:sz w:val="28"/>
          <w:szCs w:val="28"/>
        </w:rPr>
        <w:t xml:space="preserve">1983 году закончила Томский государственный педагогический институт по специальности: учитель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7D4DD8">
        <w:rPr>
          <w:rFonts w:ascii="Times New Roman" w:hAnsi="Times New Roman"/>
          <w:color w:val="000000"/>
          <w:sz w:val="28"/>
          <w:szCs w:val="28"/>
        </w:rPr>
        <w:t>изики и ма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7D4DD8">
        <w:rPr>
          <w:rFonts w:ascii="Times New Roman" w:hAnsi="Times New Roman"/>
          <w:color w:val="000000"/>
          <w:sz w:val="28"/>
          <w:szCs w:val="28"/>
        </w:rPr>
        <w:t>ематики,</w:t>
      </w:r>
      <w:r w:rsidRPr="007D4DD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Стаж 30 лет. </w:t>
      </w:r>
    </w:p>
    <w:p w:rsidR="00733BC7" w:rsidRPr="007D4DD8" w:rsidRDefault="00733BC7" w:rsidP="00DA78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6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  <w:sectPr w:rsidR="00733BC7" w:rsidRPr="007D4DD8">
          <w:pgSz w:w="11910" w:h="16840"/>
          <w:pgMar w:top="1040" w:right="420" w:bottom="280" w:left="1160" w:header="717" w:footer="0" w:gutter="0"/>
          <w:cols w:space="720"/>
        </w:sectPr>
      </w:pPr>
    </w:p>
    <w:p w:rsidR="00733BC7" w:rsidRPr="009A06D6" w:rsidRDefault="00733BC7" w:rsidP="002F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A06D6">
        <w:rPr>
          <w:rFonts w:ascii="Times New Roman" w:hAnsi="Times New Roman"/>
          <w:b/>
          <w:bCs/>
          <w:sz w:val="28"/>
          <w:szCs w:val="28"/>
          <w:lang w:eastAsia="ru-RU"/>
        </w:rPr>
        <w:t>ФОРМЫ АТТЕСТАЦИИ И ОЦЕНОЧНЫЕ МАТЕРИАЛЫ</w:t>
      </w:r>
    </w:p>
    <w:p w:rsidR="00733BC7" w:rsidRPr="009A06D6" w:rsidRDefault="00733BC7" w:rsidP="00DA7835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BC7" w:rsidRPr="009A06D6" w:rsidRDefault="00733BC7" w:rsidP="00DA78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6D6">
        <w:rPr>
          <w:rFonts w:ascii="Times New Roman" w:hAnsi="Times New Roman"/>
          <w:b/>
          <w:sz w:val="28"/>
          <w:szCs w:val="28"/>
          <w:lang w:eastAsia="ru-RU"/>
        </w:rPr>
        <w:t>Формы проведения аттестации:</w:t>
      </w:r>
      <w:r w:rsidRPr="009A06D6">
        <w:rPr>
          <w:rFonts w:ascii="Times New Roman" w:hAnsi="Times New Roman"/>
          <w:sz w:val="28"/>
          <w:szCs w:val="28"/>
          <w:lang w:eastAsia="ru-RU"/>
        </w:rPr>
        <w:t xml:space="preserve"> опрос, тестирование, анкетирование, контрольное задание, педагогическое наблюдение.</w:t>
      </w:r>
    </w:p>
    <w:p w:rsidR="00733BC7" w:rsidRPr="009A06D6" w:rsidRDefault="00733BC7" w:rsidP="00DA783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3BC7" w:rsidRPr="009A06D6" w:rsidRDefault="00733BC7" w:rsidP="00DA78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06D6">
        <w:rPr>
          <w:rFonts w:ascii="Times New Roman" w:hAnsi="Times New Roman"/>
          <w:b/>
          <w:sz w:val="28"/>
          <w:szCs w:val="28"/>
          <w:lang w:eastAsia="ru-RU"/>
        </w:rPr>
        <w:t>Система отслеживания и оценивания результатов обучения детей данной программе.</w:t>
      </w:r>
    </w:p>
    <w:p w:rsidR="00733BC7" w:rsidRPr="009A06D6" w:rsidRDefault="00733BC7" w:rsidP="00DA78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6D6">
        <w:rPr>
          <w:rFonts w:ascii="Times New Roman" w:hAnsi="Times New Roman"/>
          <w:sz w:val="28"/>
          <w:szCs w:val="28"/>
          <w:lang w:eastAsia="ru-RU"/>
        </w:rPr>
        <w:t xml:space="preserve">        Процесс обучения предусматривает следующие виды контроля:</w:t>
      </w:r>
    </w:p>
    <w:p w:rsidR="00733BC7" w:rsidRPr="009A06D6" w:rsidRDefault="00733BC7" w:rsidP="00DA783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3543"/>
        <w:gridCol w:w="3119"/>
      </w:tblGrid>
      <w:tr w:rsidR="00733BC7" w:rsidRPr="009528CF" w:rsidTr="009528CF">
        <w:tc>
          <w:tcPr>
            <w:tcW w:w="3119" w:type="dxa"/>
          </w:tcPr>
          <w:p w:rsidR="00733BC7" w:rsidRPr="009528CF" w:rsidRDefault="00733BC7" w:rsidP="00DA783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28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Время проведения </w:t>
            </w:r>
          </w:p>
        </w:tc>
        <w:tc>
          <w:tcPr>
            <w:tcW w:w="3543" w:type="dxa"/>
          </w:tcPr>
          <w:p w:rsidR="00733BC7" w:rsidRPr="009528CF" w:rsidRDefault="00733BC7" w:rsidP="00DA783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28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проведения</w:t>
            </w:r>
          </w:p>
        </w:tc>
        <w:tc>
          <w:tcPr>
            <w:tcW w:w="3119" w:type="dxa"/>
          </w:tcPr>
          <w:p w:rsidR="00733BC7" w:rsidRPr="009528CF" w:rsidRDefault="00733BC7" w:rsidP="00DA783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28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733BC7" w:rsidRPr="009528CF" w:rsidTr="009528CF">
        <w:tc>
          <w:tcPr>
            <w:tcW w:w="9781" w:type="dxa"/>
            <w:gridSpan w:val="3"/>
          </w:tcPr>
          <w:p w:rsidR="00733BC7" w:rsidRPr="009528CF" w:rsidRDefault="00733BC7" w:rsidP="00DA7835">
            <w:pPr>
              <w:tabs>
                <w:tab w:val="num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28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Входной контроль</w:t>
            </w:r>
          </w:p>
        </w:tc>
      </w:tr>
      <w:tr w:rsidR="00733BC7" w:rsidRPr="009528CF" w:rsidTr="009528CF">
        <w:tc>
          <w:tcPr>
            <w:tcW w:w="3119" w:type="dxa"/>
          </w:tcPr>
          <w:p w:rsidR="00733BC7" w:rsidRPr="009528CF" w:rsidRDefault="00733BC7" w:rsidP="00DA783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CF">
              <w:rPr>
                <w:rFonts w:ascii="Times New Roman" w:hAnsi="Times New Roman"/>
                <w:sz w:val="28"/>
                <w:szCs w:val="28"/>
                <w:lang w:eastAsia="ru-RU"/>
              </w:rPr>
              <w:t>В начале учебного года</w:t>
            </w:r>
          </w:p>
        </w:tc>
        <w:tc>
          <w:tcPr>
            <w:tcW w:w="3543" w:type="dxa"/>
          </w:tcPr>
          <w:p w:rsidR="00733BC7" w:rsidRPr="009528CF" w:rsidRDefault="00733BC7" w:rsidP="00DA783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CF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уровня развития детей, их творческих способностей</w:t>
            </w:r>
          </w:p>
        </w:tc>
        <w:tc>
          <w:tcPr>
            <w:tcW w:w="3119" w:type="dxa"/>
          </w:tcPr>
          <w:p w:rsidR="00733BC7" w:rsidRPr="009528CF" w:rsidRDefault="00733BC7" w:rsidP="00DA783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Тест </w:t>
            </w:r>
          </w:p>
        </w:tc>
      </w:tr>
      <w:tr w:rsidR="00733BC7" w:rsidRPr="009528CF" w:rsidTr="009528CF">
        <w:tc>
          <w:tcPr>
            <w:tcW w:w="9781" w:type="dxa"/>
            <w:gridSpan w:val="3"/>
          </w:tcPr>
          <w:p w:rsidR="00733BC7" w:rsidRPr="009528CF" w:rsidRDefault="00733BC7" w:rsidP="00DA7835">
            <w:pPr>
              <w:tabs>
                <w:tab w:val="num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733BC7" w:rsidRPr="009528CF" w:rsidTr="009528CF">
        <w:tc>
          <w:tcPr>
            <w:tcW w:w="3119" w:type="dxa"/>
          </w:tcPr>
          <w:p w:rsidR="00733BC7" w:rsidRPr="009528CF" w:rsidRDefault="00733BC7" w:rsidP="00DA783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C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всего учебного года</w:t>
            </w:r>
          </w:p>
        </w:tc>
        <w:tc>
          <w:tcPr>
            <w:tcW w:w="3543" w:type="dxa"/>
          </w:tcPr>
          <w:p w:rsidR="00733BC7" w:rsidRPr="009528CF" w:rsidRDefault="00733BC7" w:rsidP="00DA783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CF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степени усвоения обучающимися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3119" w:type="dxa"/>
          </w:tcPr>
          <w:p w:rsidR="00733BC7" w:rsidRPr="009528CF" w:rsidRDefault="00733BC7" w:rsidP="00DA783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CF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Лабораторная работа; практическая работа; собеседование.</w:t>
            </w:r>
          </w:p>
        </w:tc>
      </w:tr>
      <w:tr w:rsidR="00733BC7" w:rsidRPr="009528CF" w:rsidTr="009528CF">
        <w:tc>
          <w:tcPr>
            <w:tcW w:w="9781" w:type="dxa"/>
            <w:gridSpan w:val="3"/>
          </w:tcPr>
          <w:p w:rsidR="00733BC7" w:rsidRPr="009528CF" w:rsidRDefault="00733BC7" w:rsidP="00DA7835">
            <w:pPr>
              <w:tabs>
                <w:tab w:val="num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28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733BC7" w:rsidRPr="009528CF" w:rsidTr="009528CF">
        <w:tc>
          <w:tcPr>
            <w:tcW w:w="3119" w:type="dxa"/>
          </w:tcPr>
          <w:p w:rsidR="00733BC7" w:rsidRPr="009528CF" w:rsidRDefault="00733BC7" w:rsidP="00DA783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CF">
              <w:rPr>
                <w:rFonts w:ascii="Times New Roman" w:hAnsi="Times New Roman"/>
                <w:sz w:val="28"/>
                <w:szCs w:val="28"/>
                <w:lang w:eastAsia="ru-RU"/>
              </w:rPr>
              <w:t>В конце учебного года по окончании обучения по программе</w:t>
            </w:r>
          </w:p>
        </w:tc>
        <w:tc>
          <w:tcPr>
            <w:tcW w:w="3543" w:type="dxa"/>
          </w:tcPr>
          <w:p w:rsidR="00733BC7" w:rsidRPr="009528CF" w:rsidRDefault="00733BC7" w:rsidP="00DA783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CF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3119" w:type="dxa"/>
          </w:tcPr>
          <w:p w:rsidR="00733BC7" w:rsidRPr="009528CF" w:rsidRDefault="00733BC7" w:rsidP="00DA783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28CF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Конференция</w:t>
            </w:r>
          </w:p>
        </w:tc>
      </w:tr>
    </w:tbl>
    <w:p w:rsidR="00733BC7" w:rsidRPr="009A06D6" w:rsidRDefault="00733BC7" w:rsidP="00DA783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06D6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МАТЕРИАЛЫ</w:t>
      </w:r>
    </w:p>
    <w:p w:rsidR="00733BC7" w:rsidRPr="009A06D6" w:rsidRDefault="00733BC7" w:rsidP="00DA7835">
      <w:pPr>
        <w:autoSpaceDE w:val="0"/>
        <w:autoSpaceDN w:val="0"/>
        <w:adjustRightInd w:val="0"/>
        <w:spacing w:after="0" w:line="240" w:lineRule="auto"/>
        <w:ind w:right="25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6D6">
        <w:rPr>
          <w:rFonts w:ascii="Times New Roman" w:hAnsi="Times New Roman"/>
          <w:bCs/>
          <w:color w:val="000000"/>
          <w:sz w:val="28"/>
          <w:szCs w:val="28"/>
        </w:rPr>
        <w:t xml:space="preserve">Особенностью организации образовательного процесса является очное обучение. </w:t>
      </w:r>
    </w:p>
    <w:p w:rsidR="00733BC7" w:rsidRPr="009A06D6" w:rsidRDefault="00733BC7" w:rsidP="00DA7835">
      <w:pPr>
        <w:shd w:val="clear" w:color="auto" w:fill="FFFFFF"/>
        <w:spacing w:after="0" w:line="240" w:lineRule="auto"/>
        <w:ind w:right="2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6D6">
        <w:rPr>
          <w:rFonts w:ascii="Times New Roman" w:hAnsi="Times New Roman"/>
          <w:iCs/>
          <w:sz w:val="28"/>
          <w:szCs w:val="28"/>
          <w:lang w:eastAsia="ru-RU"/>
        </w:rPr>
        <w:t>Основными формами работы на занятии являются</w:t>
      </w:r>
      <w:r w:rsidRPr="009A06D6">
        <w:rPr>
          <w:rFonts w:ascii="Times New Roman" w:hAnsi="Times New Roman"/>
          <w:sz w:val="28"/>
          <w:szCs w:val="28"/>
          <w:lang w:eastAsia="ru-RU"/>
        </w:rPr>
        <w:t xml:space="preserve"> коллективные обсуждения, дискуссии, экскурсии, лабораторные работы, исследование, наблюдение, работа с научной литературой.</w:t>
      </w:r>
    </w:p>
    <w:p w:rsidR="00733BC7" w:rsidRPr="009A06D6" w:rsidRDefault="00733BC7" w:rsidP="00DA7835">
      <w:pPr>
        <w:spacing w:after="0" w:line="240" w:lineRule="auto"/>
        <w:ind w:right="25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6D6">
        <w:rPr>
          <w:rFonts w:ascii="Times New Roman" w:hAnsi="Times New Roman"/>
          <w:color w:val="000000"/>
          <w:sz w:val="28"/>
          <w:szCs w:val="28"/>
          <w:lang w:eastAsia="ru-RU"/>
        </w:rPr>
        <w:t>Основные методы организации учебно-воспитательного процесса:</w:t>
      </w:r>
    </w:p>
    <w:p w:rsidR="00733BC7" w:rsidRPr="009A06D6" w:rsidRDefault="00733BC7" w:rsidP="00DA783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25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6D6">
        <w:rPr>
          <w:rFonts w:ascii="Times New Roman" w:hAnsi="Times New Roman"/>
          <w:color w:val="000000"/>
          <w:sz w:val="28"/>
          <w:szCs w:val="28"/>
          <w:lang w:eastAsia="ru-RU"/>
        </w:rPr>
        <w:t>Словесный метод - рассказ, беседа, обсуждение;</w:t>
      </w:r>
    </w:p>
    <w:p w:rsidR="00733BC7" w:rsidRPr="009A06D6" w:rsidRDefault="00733BC7" w:rsidP="00DA783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25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6D6">
        <w:rPr>
          <w:rFonts w:ascii="Times New Roman" w:hAnsi="Times New Roman"/>
          <w:color w:val="000000"/>
          <w:sz w:val="28"/>
          <w:szCs w:val="28"/>
          <w:lang w:eastAsia="ru-RU"/>
        </w:rPr>
        <w:t>Метод наглядности - наглядные пособия и иллюстрации, фото- и видеоматериалы, пособия, гербарии, муляжи.</w:t>
      </w:r>
    </w:p>
    <w:p w:rsidR="00733BC7" w:rsidRPr="009A06D6" w:rsidRDefault="00733BC7" w:rsidP="00DA783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25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6D6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Практический метод – наблюдение, практические работы, экскурсии.</w:t>
      </w:r>
    </w:p>
    <w:p w:rsidR="00733BC7" w:rsidRPr="009A06D6" w:rsidRDefault="00733BC7" w:rsidP="00DA783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25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6D6">
        <w:rPr>
          <w:rFonts w:ascii="Times New Roman" w:hAnsi="Times New Roman"/>
          <w:color w:val="000000"/>
          <w:sz w:val="28"/>
          <w:szCs w:val="28"/>
          <w:lang w:eastAsia="ru-RU"/>
        </w:rPr>
        <w:t>Объяснительно-иллюстративный - сообщение готовой информации.</w:t>
      </w:r>
    </w:p>
    <w:p w:rsidR="00733BC7" w:rsidRPr="009A06D6" w:rsidRDefault="00733BC7" w:rsidP="00DA783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25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6D6">
        <w:rPr>
          <w:rFonts w:ascii="Times New Roman" w:hAnsi="Times New Roman"/>
          <w:color w:val="000000"/>
          <w:sz w:val="28"/>
          <w:szCs w:val="28"/>
          <w:lang w:eastAsia="ru-RU"/>
        </w:rPr>
        <w:t>Частично-поисковый метод - выполнение практических работ.</w:t>
      </w:r>
    </w:p>
    <w:p w:rsidR="00733BC7" w:rsidRPr="009A06D6" w:rsidRDefault="00733BC7" w:rsidP="00DA7835">
      <w:pPr>
        <w:shd w:val="clear" w:color="auto" w:fill="FFFFFF"/>
        <w:spacing w:after="0" w:line="240" w:lineRule="auto"/>
        <w:ind w:right="2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6D6">
        <w:rPr>
          <w:rFonts w:ascii="Times New Roman" w:hAnsi="Times New Roman"/>
          <w:sz w:val="28"/>
          <w:szCs w:val="28"/>
          <w:lang w:eastAsia="ru-RU"/>
        </w:rPr>
        <w:t>В процессе обучения предусматриваются теоретические и практические занятия. Теоретическая часть обычно занимает не более 45 минут от занятия и часто идет параллельно с выполнением практического задания.</w:t>
      </w:r>
    </w:p>
    <w:p w:rsidR="00733BC7" w:rsidRPr="009A06D6" w:rsidRDefault="00733BC7" w:rsidP="00DA7835">
      <w:pPr>
        <w:autoSpaceDE w:val="0"/>
        <w:autoSpaceDN w:val="0"/>
        <w:adjustRightInd w:val="0"/>
        <w:spacing w:before="120" w:after="120" w:line="240" w:lineRule="auto"/>
        <w:ind w:right="250"/>
        <w:jc w:val="both"/>
        <w:rPr>
          <w:rFonts w:ascii="Times New Roman" w:hAnsi="Times New Roman"/>
        </w:rPr>
      </w:pPr>
      <w:r w:rsidRPr="009A06D6">
        <w:rPr>
          <w:rFonts w:ascii="Times New Roman" w:hAnsi="Times New Roman"/>
          <w:b/>
          <w:bCs/>
          <w:i/>
          <w:color w:val="000000"/>
          <w:sz w:val="28"/>
          <w:szCs w:val="28"/>
        </w:rPr>
        <w:t>Структура занятий состоит из нескольких этапов:</w:t>
      </w:r>
    </w:p>
    <w:p w:rsidR="00733BC7" w:rsidRPr="009A06D6" w:rsidRDefault="00733BC7" w:rsidP="00DA7835">
      <w:pPr>
        <w:autoSpaceDE w:val="0"/>
        <w:autoSpaceDN w:val="0"/>
        <w:adjustRightInd w:val="0"/>
        <w:spacing w:before="120" w:after="120" w:line="240" w:lineRule="auto"/>
        <w:ind w:right="250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 xml:space="preserve">1. Организация начала </w:t>
      </w:r>
      <w:r w:rsidRPr="009A06D6">
        <w:rPr>
          <w:rFonts w:ascii="Times New Roman" w:hAnsi="Times New Roman"/>
          <w:bCs/>
          <w:sz w:val="28"/>
          <w:szCs w:val="28"/>
        </w:rPr>
        <w:t>занятия</w:t>
      </w:r>
      <w:r w:rsidRPr="009A06D6">
        <w:rPr>
          <w:rFonts w:ascii="Times New Roman" w:hAnsi="Times New Roman"/>
          <w:sz w:val="28"/>
          <w:szCs w:val="28"/>
        </w:rPr>
        <w:t xml:space="preserve"> (актуализация знаний) </w:t>
      </w:r>
    </w:p>
    <w:p w:rsidR="00733BC7" w:rsidRPr="009A06D6" w:rsidRDefault="00733BC7" w:rsidP="00DA7835">
      <w:pPr>
        <w:autoSpaceDE w:val="0"/>
        <w:autoSpaceDN w:val="0"/>
        <w:adjustRightInd w:val="0"/>
        <w:spacing w:before="120" w:after="120" w:line="240" w:lineRule="auto"/>
        <w:ind w:right="250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 xml:space="preserve">2. Постановка цели и задач </w:t>
      </w:r>
      <w:r w:rsidRPr="009A06D6">
        <w:rPr>
          <w:rFonts w:ascii="Times New Roman" w:hAnsi="Times New Roman"/>
          <w:bCs/>
          <w:sz w:val="28"/>
          <w:szCs w:val="28"/>
        </w:rPr>
        <w:t>занятия</w:t>
      </w:r>
      <w:r w:rsidRPr="009A06D6">
        <w:rPr>
          <w:rFonts w:ascii="Times New Roman" w:hAnsi="Times New Roman"/>
          <w:sz w:val="28"/>
          <w:szCs w:val="28"/>
        </w:rPr>
        <w:t xml:space="preserve"> (мотивация) </w:t>
      </w:r>
    </w:p>
    <w:p w:rsidR="00733BC7" w:rsidRPr="009A06D6" w:rsidRDefault="00733BC7" w:rsidP="00DA7835">
      <w:pPr>
        <w:autoSpaceDE w:val="0"/>
        <w:autoSpaceDN w:val="0"/>
        <w:adjustRightInd w:val="0"/>
        <w:spacing w:before="120" w:after="120" w:line="240" w:lineRule="auto"/>
        <w:ind w:right="250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 xml:space="preserve">3. Теоретическая часть (ознакомление с новым материалом) </w:t>
      </w:r>
    </w:p>
    <w:p w:rsidR="00733BC7" w:rsidRPr="009A06D6" w:rsidRDefault="00733BC7" w:rsidP="00DA7835">
      <w:pPr>
        <w:autoSpaceDE w:val="0"/>
        <w:autoSpaceDN w:val="0"/>
        <w:adjustRightInd w:val="0"/>
        <w:spacing w:before="120" w:after="120" w:line="240" w:lineRule="auto"/>
        <w:ind w:right="250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 xml:space="preserve">4. Практическая часть (первичное закрепление навыков) </w:t>
      </w:r>
    </w:p>
    <w:p w:rsidR="00733BC7" w:rsidRPr="009A06D6" w:rsidRDefault="00733BC7" w:rsidP="00DA7835">
      <w:pPr>
        <w:autoSpaceDE w:val="0"/>
        <w:autoSpaceDN w:val="0"/>
        <w:adjustRightInd w:val="0"/>
        <w:spacing w:before="120" w:after="120" w:line="240" w:lineRule="auto"/>
        <w:ind w:right="250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 xml:space="preserve">5. Проверка первичного усвоения знаний </w:t>
      </w:r>
    </w:p>
    <w:p w:rsidR="00733BC7" w:rsidRPr="009A06D6" w:rsidRDefault="00733BC7" w:rsidP="00DA7835">
      <w:pPr>
        <w:autoSpaceDE w:val="0"/>
        <w:autoSpaceDN w:val="0"/>
        <w:adjustRightInd w:val="0"/>
        <w:spacing w:before="120" w:after="120" w:line="240" w:lineRule="auto"/>
        <w:ind w:right="250"/>
        <w:jc w:val="both"/>
        <w:rPr>
          <w:rFonts w:ascii="Times New Roman" w:hAnsi="Times New Roman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 xml:space="preserve">6. Рефлексия </w:t>
      </w:r>
    </w:p>
    <w:p w:rsidR="00733BC7" w:rsidRPr="009A06D6" w:rsidRDefault="00733BC7" w:rsidP="00DA7835">
      <w:pPr>
        <w:autoSpaceDE w:val="0"/>
        <w:autoSpaceDN w:val="0"/>
        <w:adjustRightInd w:val="0"/>
        <w:spacing w:before="120" w:after="120" w:line="240" w:lineRule="auto"/>
        <w:ind w:right="25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06D6">
        <w:rPr>
          <w:rFonts w:ascii="Times New Roman" w:hAnsi="Times New Roman"/>
          <w:sz w:val="28"/>
          <w:szCs w:val="28"/>
        </w:rPr>
        <w:t>7. Рекомендации для самостоятельной работы.</w:t>
      </w:r>
    </w:p>
    <w:p w:rsidR="00733BC7" w:rsidRPr="009A06D6" w:rsidRDefault="00733BC7" w:rsidP="00DA7835">
      <w:pPr>
        <w:autoSpaceDE w:val="0"/>
        <w:autoSpaceDN w:val="0"/>
        <w:adjustRightInd w:val="0"/>
        <w:spacing w:before="120" w:after="120" w:line="240" w:lineRule="auto"/>
        <w:ind w:right="2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6D6">
        <w:rPr>
          <w:rFonts w:ascii="Times New Roman" w:hAnsi="Times New Roman"/>
          <w:bCs/>
          <w:color w:val="000000"/>
          <w:sz w:val="28"/>
          <w:szCs w:val="28"/>
        </w:rPr>
        <w:t>На занятиях применяются дидактические материалы:</w:t>
      </w:r>
    </w:p>
    <w:p w:rsidR="00733BC7" w:rsidRPr="009A06D6" w:rsidRDefault="00733BC7" w:rsidP="00DA783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right="2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6D6">
        <w:rPr>
          <w:rFonts w:ascii="Times New Roman" w:hAnsi="Times New Roman"/>
          <w:bCs/>
          <w:color w:val="000000"/>
          <w:sz w:val="28"/>
          <w:szCs w:val="28"/>
        </w:rPr>
        <w:t>дидактические пособия (карточки, раздаточный материал, вопросы для устного и письменного опроса, практические задания);</w:t>
      </w:r>
    </w:p>
    <w:p w:rsidR="00733BC7" w:rsidRPr="009A06D6" w:rsidRDefault="00733BC7" w:rsidP="00DA783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right="2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6D6">
        <w:rPr>
          <w:rFonts w:ascii="Times New Roman" w:hAnsi="Times New Roman"/>
          <w:bCs/>
          <w:color w:val="000000"/>
          <w:sz w:val="28"/>
          <w:szCs w:val="28"/>
        </w:rPr>
        <w:t>видеозаписи, видео уроки;</w:t>
      </w:r>
    </w:p>
    <w:p w:rsidR="00733BC7" w:rsidRPr="009A06D6" w:rsidRDefault="00733BC7" w:rsidP="00DA783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right="2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6D6">
        <w:rPr>
          <w:rFonts w:ascii="Times New Roman" w:hAnsi="Times New Roman"/>
          <w:bCs/>
          <w:color w:val="000000"/>
          <w:sz w:val="28"/>
          <w:szCs w:val="28"/>
        </w:rPr>
        <w:t>презентации.</w:t>
      </w:r>
    </w:p>
    <w:p w:rsidR="00733BC7" w:rsidRDefault="00733BC7" w:rsidP="00DA7835">
      <w:pPr>
        <w:spacing w:line="240" w:lineRule="auto"/>
        <w:ind w:right="250"/>
      </w:pPr>
    </w:p>
    <w:p w:rsidR="00733BC7" w:rsidRDefault="00733BC7" w:rsidP="00DA7835">
      <w:pPr>
        <w:spacing w:line="240" w:lineRule="auto"/>
      </w:pPr>
    </w:p>
    <w:p w:rsidR="00733BC7" w:rsidRDefault="00733BC7" w:rsidP="00DA7835">
      <w:pPr>
        <w:spacing w:line="240" w:lineRule="auto"/>
      </w:pPr>
    </w:p>
    <w:p w:rsidR="00733BC7" w:rsidRDefault="00733BC7" w:rsidP="00DA7835">
      <w:pPr>
        <w:spacing w:line="240" w:lineRule="auto"/>
      </w:pPr>
    </w:p>
    <w:p w:rsidR="00733BC7" w:rsidRDefault="00733BC7" w:rsidP="00DA7835">
      <w:pPr>
        <w:spacing w:line="240" w:lineRule="auto"/>
      </w:pPr>
    </w:p>
    <w:p w:rsidR="00733BC7" w:rsidRPr="009A06D6" w:rsidRDefault="00733BC7" w:rsidP="00DA7835">
      <w:pPr>
        <w:widowControl w:val="0"/>
        <w:autoSpaceDE w:val="0"/>
        <w:autoSpaceDN w:val="0"/>
        <w:adjustRightInd w:val="0"/>
        <w:spacing w:before="120" w:after="60" w:line="240" w:lineRule="auto"/>
        <w:rPr>
          <w:rFonts w:ascii="Times New Roman" w:hAnsi="Times New Roman"/>
          <w:bCs/>
          <w:iCs/>
          <w:color w:val="C00000"/>
          <w:sz w:val="28"/>
          <w:szCs w:val="28"/>
        </w:rPr>
        <w:sectPr w:rsidR="00733BC7" w:rsidRPr="009A06D6" w:rsidSect="00DA7835">
          <w:pgSz w:w="11910" w:h="16840"/>
          <w:pgMar w:top="1040" w:right="750" w:bottom="280" w:left="1160" w:header="717" w:footer="0" w:gutter="0"/>
          <w:cols w:space="720"/>
        </w:sectPr>
      </w:pPr>
    </w:p>
    <w:p w:rsidR="00733BC7" w:rsidRPr="008A6A14" w:rsidRDefault="00733BC7" w:rsidP="00DA7835">
      <w:pPr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6A1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Список литературы</w:t>
      </w:r>
    </w:p>
    <w:p w:rsidR="00733BC7" w:rsidRPr="008A6A14" w:rsidRDefault="00733BC7" w:rsidP="00DA7835">
      <w:pPr>
        <w:widowControl w:val="0"/>
        <w:autoSpaceDE w:val="0"/>
        <w:autoSpaceDN w:val="0"/>
        <w:spacing w:after="0" w:line="240" w:lineRule="auto"/>
        <w:ind w:left="541"/>
        <w:jc w:val="both"/>
        <w:rPr>
          <w:rFonts w:ascii="Times New Roman" w:hAnsi="Times New Roman"/>
          <w:b/>
          <w:sz w:val="28"/>
          <w:szCs w:val="28"/>
        </w:rPr>
      </w:pPr>
    </w:p>
    <w:p w:rsidR="00733BC7" w:rsidRPr="008A6A14" w:rsidRDefault="00733BC7" w:rsidP="00DA7835">
      <w:pPr>
        <w:widowControl w:val="0"/>
        <w:tabs>
          <w:tab w:val="left" w:pos="1047"/>
        </w:tabs>
        <w:autoSpaceDE w:val="0"/>
        <w:autoSpaceDN w:val="0"/>
        <w:spacing w:after="0" w:line="240" w:lineRule="auto"/>
        <w:ind w:left="339" w:right="3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 </w:t>
      </w:r>
      <w:r w:rsidRPr="008A6A14">
        <w:rPr>
          <w:rFonts w:ascii="Times New Roman" w:hAnsi="Times New Roman"/>
          <w:spacing w:val="-2"/>
          <w:sz w:val="28"/>
          <w:szCs w:val="28"/>
        </w:rPr>
        <w:t>Внеурочная деятельность школьников. Методический конструктор: пособие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6A14">
        <w:rPr>
          <w:rFonts w:ascii="Times New Roman" w:hAnsi="Times New Roman"/>
          <w:spacing w:val="-2"/>
          <w:sz w:val="28"/>
          <w:szCs w:val="28"/>
        </w:rPr>
        <w:t>для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6A14">
        <w:rPr>
          <w:rFonts w:ascii="Times New Roman" w:hAnsi="Times New Roman"/>
          <w:spacing w:val="-2"/>
          <w:sz w:val="28"/>
          <w:szCs w:val="28"/>
        </w:rPr>
        <w:t xml:space="preserve">учителя/ </w:t>
      </w:r>
      <w:r w:rsidRPr="008A6A14">
        <w:rPr>
          <w:rFonts w:ascii="Times New Roman" w:hAnsi="Times New Roman"/>
          <w:sz w:val="28"/>
          <w:szCs w:val="28"/>
        </w:rPr>
        <w:t>Д.В.Fригорьев,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П.В.Степанов.</w:t>
      </w:r>
      <w:r>
        <w:rPr>
          <w:rFonts w:ascii="Times New Roman" w:hAnsi="Times New Roman"/>
          <w:w w:val="85"/>
          <w:sz w:val="28"/>
          <w:szCs w:val="28"/>
        </w:rPr>
        <w:t>-</w:t>
      </w:r>
      <w:r w:rsidRPr="008A6A14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Просвещение,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2011.</w:t>
      </w:r>
      <w:r>
        <w:rPr>
          <w:rFonts w:ascii="Times New Roman" w:hAnsi="Times New Roman"/>
          <w:w w:val="85"/>
          <w:sz w:val="28"/>
          <w:szCs w:val="28"/>
        </w:rPr>
        <w:t>-</w:t>
      </w:r>
      <w:r w:rsidRPr="008A6A14">
        <w:rPr>
          <w:rFonts w:ascii="Times New Roman" w:hAnsi="Times New Roman"/>
          <w:sz w:val="28"/>
          <w:szCs w:val="28"/>
        </w:rPr>
        <w:t>223с.-.(Стандарты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 xml:space="preserve">второго </w:t>
      </w:r>
      <w:r w:rsidRPr="008A6A14">
        <w:rPr>
          <w:rFonts w:ascii="Times New Roman" w:hAnsi="Times New Roman"/>
          <w:spacing w:val="-2"/>
          <w:sz w:val="28"/>
          <w:szCs w:val="28"/>
        </w:rPr>
        <w:t>поколения).</w:t>
      </w:r>
    </w:p>
    <w:p w:rsidR="00733BC7" w:rsidRPr="008A6A14" w:rsidRDefault="00733BC7" w:rsidP="00DA7835">
      <w:pPr>
        <w:widowControl w:val="0"/>
        <w:tabs>
          <w:tab w:val="left" w:pos="9360"/>
        </w:tabs>
        <w:autoSpaceDE w:val="0"/>
        <w:autoSpaceDN w:val="0"/>
        <w:spacing w:before="13" w:after="0" w:line="240" w:lineRule="auto"/>
        <w:ind w:left="344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8A6A14">
        <w:rPr>
          <w:rFonts w:ascii="Times New Roman" w:hAnsi="Times New Roman"/>
          <w:sz w:val="28"/>
          <w:szCs w:val="28"/>
        </w:rPr>
        <w:t>неурочная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Примерный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внеурочной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школе: 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 xml:space="preserve">учителя/. В.П.Степанов, Д.В.Григорьев </w:t>
      </w:r>
      <w:r>
        <w:rPr>
          <w:rFonts w:ascii="Times New Roman" w:hAnsi="Times New Roman"/>
          <w:w w:val="85"/>
          <w:sz w:val="28"/>
          <w:szCs w:val="28"/>
        </w:rPr>
        <w:t>-</w:t>
      </w:r>
      <w:r w:rsidRPr="008A6A14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Просвещение, 2014.</w:t>
      </w:r>
      <w:r w:rsidRPr="008A6A14">
        <w:rPr>
          <w:rFonts w:ascii="Times New Roman" w:hAnsi="Times New Roman"/>
          <w:w w:val="85"/>
          <w:sz w:val="28"/>
          <w:szCs w:val="28"/>
        </w:rPr>
        <w:t>—</w:t>
      </w:r>
      <w:r w:rsidRPr="008A6A14">
        <w:rPr>
          <w:rFonts w:ascii="Times New Roman" w:hAnsi="Times New Roman"/>
          <w:sz w:val="28"/>
          <w:szCs w:val="28"/>
        </w:rPr>
        <w:t>200с.-. (Стандарты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поколения).</w:t>
      </w:r>
    </w:p>
    <w:p w:rsidR="00733BC7" w:rsidRPr="008A6A14" w:rsidRDefault="00733BC7" w:rsidP="00DA7835">
      <w:pPr>
        <w:widowControl w:val="0"/>
        <w:tabs>
          <w:tab w:val="left" w:pos="720"/>
        </w:tabs>
        <w:autoSpaceDE w:val="0"/>
        <w:autoSpaceDN w:val="0"/>
        <w:spacing w:before="30" w:after="0" w:line="240" w:lineRule="auto"/>
        <w:ind w:left="34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A6A14">
        <w:rPr>
          <w:rFonts w:ascii="Times New Roman" w:hAnsi="Times New Roman"/>
          <w:sz w:val="28"/>
          <w:szCs w:val="28"/>
        </w:rPr>
        <w:t>Федеральный государственный стандарт общего образования второго поколения: деятельностный подход [Текст]: методические рекомендации. В 3 ч. Часть 1/ С.В.Ананичева; под общ. Ред. Т.Ф.Есенковой, В.В. Зарубиной, авт. Вступ.</w:t>
      </w:r>
      <w:r>
        <w:rPr>
          <w:rFonts w:ascii="Times New Roman" w:hAnsi="Times New Roman"/>
          <w:sz w:val="28"/>
          <w:szCs w:val="28"/>
        </w:rPr>
        <w:t xml:space="preserve"> Ст. В.В. Зарубина-</w:t>
      </w:r>
      <w:r w:rsidRPr="008A6A14">
        <w:rPr>
          <w:rFonts w:ascii="Times New Roman" w:hAnsi="Times New Roman"/>
          <w:sz w:val="28"/>
          <w:szCs w:val="28"/>
        </w:rPr>
        <w:t>Ульяновск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:УИПКПРО,</w:t>
      </w:r>
      <w:r>
        <w:rPr>
          <w:rFonts w:ascii="Times New Roman" w:hAnsi="Times New Roman"/>
          <w:sz w:val="28"/>
          <w:szCs w:val="28"/>
        </w:rPr>
        <w:t xml:space="preserve"> 2010.-</w:t>
      </w:r>
      <w:r w:rsidRPr="008A6A14">
        <w:rPr>
          <w:rFonts w:ascii="Times New Roman" w:hAnsi="Times New Roman"/>
          <w:sz w:val="28"/>
          <w:szCs w:val="28"/>
        </w:rPr>
        <w:t>84с.</w:t>
      </w:r>
    </w:p>
    <w:p w:rsidR="00733BC7" w:rsidRPr="008A6A14" w:rsidRDefault="00733BC7" w:rsidP="00DA7835">
      <w:pPr>
        <w:widowControl w:val="0"/>
        <w:tabs>
          <w:tab w:val="left" w:pos="1051"/>
        </w:tabs>
        <w:autoSpaceDE w:val="0"/>
        <w:autoSpaceDN w:val="0"/>
        <w:spacing w:before="8" w:after="0" w:line="240" w:lineRule="auto"/>
        <w:ind w:left="336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4. </w:t>
      </w:r>
      <w:r w:rsidRPr="008A6A14">
        <w:rPr>
          <w:rFonts w:ascii="Times New Roman" w:hAnsi="Times New Roman"/>
          <w:w w:val="90"/>
          <w:sz w:val="28"/>
          <w:szCs w:val="28"/>
        </w:rPr>
        <w:t>Занимательная</w:t>
      </w:r>
      <w:r>
        <w:rPr>
          <w:rFonts w:ascii="Times New Roman" w:hAnsi="Times New Roman"/>
          <w:w w:val="90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0"/>
          <w:sz w:val="28"/>
          <w:szCs w:val="28"/>
        </w:rPr>
        <w:t>физика.</w:t>
      </w:r>
      <w:r>
        <w:rPr>
          <w:rFonts w:ascii="Times New Roman" w:hAnsi="Times New Roman"/>
          <w:w w:val="90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0"/>
          <w:sz w:val="28"/>
          <w:szCs w:val="28"/>
        </w:rPr>
        <w:t>ПерельманЯ.И.</w:t>
      </w:r>
      <w:r>
        <w:rPr>
          <w:rFonts w:ascii="Times New Roman" w:hAnsi="Times New Roman"/>
          <w:w w:val="85"/>
          <w:sz w:val="28"/>
          <w:szCs w:val="28"/>
        </w:rPr>
        <w:t>-</w:t>
      </w:r>
      <w:r w:rsidRPr="008A6A14">
        <w:rPr>
          <w:rFonts w:ascii="Times New Roman" w:hAnsi="Times New Roman"/>
          <w:w w:val="90"/>
          <w:sz w:val="28"/>
          <w:szCs w:val="28"/>
        </w:rPr>
        <w:t>М.:Наука,</w:t>
      </w:r>
      <w:r w:rsidRPr="008A6A14">
        <w:rPr>
          <w:rFonts w:ascii="Times New Roman" w:hAnsi="Times New Roman"/>
          <w:spacing w:val="-2"/>
          <w:w w:val="90"/>
          <w:sz w:val="28"/>
          <w:szCs w:val="28"/>
        </w:rPr>
        <w:t>1972.</w:t>
      </w:r>
    </w:p>
    <w:p w:rsidR="00733BC7" w:rsidRPr="008A6A14" w:rsidRDefault="00733BC7" w:rsidP="00DA7835">
      <w:pPr>
        <w:widowControl w:val="0"/>
        <w:tabs>
          <w:tab w:val="left" w:pos="1049"/>
        </w:tabs>
        <w:autoSpaceDE w:val="0"/>
        <w:autoSpaceDN w:val="0"/>
        <w:spacing w:before="34" w:after="0" w:line="240" w:lineRule="auto"/>
        <w:ind w:left="33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5. </w:t>
      </w:r>
      <w:r w:rsidRPr="008A6A14">
        <w:rPr>
          <w:rFonts w:ascii="Times New Roman" w:hAnsi="Times New Roman"/>
          <w:w w:val="90"/>
          <w:sz w:val="28"/>
          <w:szCs w:val="28"/>
        </w:rPr>
        <w:t>Хочу</w:t>
      </w:r>
      <w:r>
        <w:rPr>
          <w:rFonts w:ascii="Times New Roman" w:hAnsi="Times New Roman"/>
          <w:w w:val="90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0"/>
          <w:sz w:val="28"/>
          <w:szCs w:val="28"/>
        </w:rPr>
        <w:t>быть</w:t>
      </w:r>
      <w:r>
        <w:rPr>
          <w:rFonts w:ascii="Times New Roman" w:hAnsi="Times New Roman"/>
          <w:w w:val="90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0"/>
          <w:sz w:val="28"/>
          <w:szCs w:val="28"/>
        </w:rPr>
        <w:t>Кулибиным.</w:t>
      </w:r>
      <w:r>
        <w:rPr>
          <w:rFonts w:ascii="Times New Roman" w:hAnsi="Times New Roman"/>
          <w:w w:val="90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0"/>
          <w:sz w:val="28"/>
          <w:szCs w:val="28"/>
        </w:rPr>
        <w:t>Эльшанский</w:t>
      </w:r>
      <w:r>
        <w:rPr>
          <w:rFonts w:ascii="Times New Roman" w:hAnsi="Times New Roman"/>
          <w:w w:val="90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0"/>
          <w:sz w:val="28"/>
          <w:szCs w:val="28"/>
        </w:rPr>
        <w:t>И.И.</w:t>
      </w:r>
      <w:r>
        <w:rPr>
          <w:rFonts w:ascii="Times New Roman" w:hAnsi="Times New Roman"/>
          <w:w w:val="85"/>
          <w:sz w:val="28"/>
          <w:szCs w:val="28"/>
        </w:rPr>
        <w:t>-</w:t>
      </w:r>
      <w:r w:rsidRPr="008A6A14">
        <w:rPr>
          <w:rFonts w:ascii="Times New Roman" w:hAnsi="Times New Roman"/>
          <w:w w:val="90"/>
          <w:sz w:val="28"/>
          <w:szCs w:val="28"/>
        </w:rPr>
        <w:t xml:space="preserve"> М.:</w:t>
      </w:r>
      <w:r>
        <w:rPr>
          <w:rFonts w:ascii="Times New Roman" w:hAnsi="Times New Roman"/>
          <w:w w:val="90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0"/>
          <w:sz w:val="28"/>
          <w:szCs w:val="28"/>
        </w:rPr>
        <w:t>РИЦМКД,</w:t>
      </w:r>
      <w:r w:rsidRPr="008A6A14">
        <w:rPr>
          <w:rFonts w:ascii="Times New Roman" w:hAnsi="Times New Roman"/>
          <w:spacing w:val="-2"/>
          <w:w w:val="90"/>
          <w:sz w:val="28"/>
          <w:szCs w:val="28"/>
        </w:rPr>
        <w:t>2002.</w:t>
      </w:r>
    </w:p>
    <w:p w:rsidR="00733BC7" w:rsidRPr="008A6A14" w:rsidRDefault="00733BC7" w:rsidP="00DA7835">
      <w:pPr>
        <w:widowControl w:val="0"/>
        <w:tabs>
          <w:tab w:val="left" w:pos="1047"/>
        </w:tabs>
        <w:autoSpaceDE w:val="0"/>
        <w:autoSpaceDN w:val="0"/>
        <w:spacing w:before="39" w:after="0" w:line="240" w:lineRule="auto"/>
        <w:ind w:left="34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6. </w:t>
      </w:r>
      <w:r w:rsidRPr="008A6A14">
        <w:rPr>
          <w:rFonts w:ascii="Times New Roman" w:hAnsi="Times New Roman"/>
          <w:w w:val="95"/>
          <w:sz w:val="28"/>
          <w:szCs w:val="28"/>
        </w:rPr>
        <w:t>Физика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для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увлеченных.</w:t>
      </w:r>
      <w:r>
        <w:rPr>
          <w:rFonts w:ascii="Times New Roman" w:hAnsi="Times New Roman"/>
          <w:w w:val="95"/>
          <w:sz w:val="28"/>
          <w:szCs w:val="28"/>
        </w:rPr>
        <w:t xml:space="preserve">  </w:t>
      </w:r>
      <w:r w:rsidRPr="008A6A14">
        <w:rPr>
          <w:rFonts w:ascii="Times New Roman" w:hAnsi="Times New Roman"/>
          <w:w w:val="95"/>
          <w:sz w:val="28"/>
          <w:szCs w:val="28"/>
        </w:rPr>
        <w:t>КибальченкоА.Я.,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КибальченкоИ.А.</w:t>
      </w:r>
      <w:r>
        <w:rPr>
          <w:rFonts w:ascii="Times New Roman" w:hAnsi="Times New Roman"/>
          <w:w w:val="95"/>
          <w:sz w:val="28"/>
          <w:szCs w:val="28"/>
        </w:rPr>
        <w:t xml:space="preserve"> –</w:t>
      </w:r>
      <w:r w:rsidRPr="008A6A14">
        <w:rPr>
          <w:rFonts w:ascii="Times New Roman" w:hAnsi="Times New Roman"/>
          <w:w w:val="95"/>
          <w:sz w:val="28"/>
          <w:szCs w:val="28"/>
        </w:rPr>
        <w:t xml:space="preserve"> Ростов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 xml:space="preserve">н/Д.:«Феникс», </w:t>
      </w:r>
      <w:r w:rsidRPr="008A6A14">
        <w:rPr>
          <w:rFonts w:ascii="Times New Roman" w:hAnsi="Times New Roman"/>
          <w:spacing w:val="-2"/>
          <w:sz w:val="28"/>
          <w:szCs w:val="28"/>
        </w:rPr>
        <w:t>2005.</w:t>
      </w:r>
    </w:p>
    <w:p w:rsidR="00733BC7" w:rsidRPr="008A6A14" w:rsidRDefault="00733BC7" w:rsidP="00DA7835">
      <w:pPr>
        <w:widowControl w:val="0"/>
        <w:tabs>
          <w:tab w:val="left" w:pos="1046"/>
        </w:tabs>
        <w:autoSpaceDE w:val="0"/>
        <w:autoSpaceDN w:val="0"/>
        <w:spacing w:before="7" w:after="0" w:line="240" w:lineRule="auto"/>
        <w:ind w:left="338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A6A14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ученым.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физике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старшеклассников.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А.В.Хуторский,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 xml:space="preserve">Л.Н. </w:t>
      </w:r>
      <w:r w:rsidRPr="008A6A14">
        <w:rPr>
          <w:rFonts w:ascii="Times New Roman" w:hAnsi="Times New Roman"/>
          <w:w w:val="95"/>
          <w:sz w:val="28"/>
          <w:szCs w:val="28"/>
        </w:rPr>
        <w:t>Хуторский,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 xml:space="preserve">И.С. Маслов. </w:t>
      </w:r>
      <w:r>
        <w:rPr>
          <w:rFonts w:ascii="Times New Roman" w:hAnsi="Times New Roman"/>
          <w:w w:val="90"/>
          <w:sz w:val="28"/>
          <w:szCs w:val="28"/>
        </w:rPr>
        <w:t>-</w:t>
      </w:r>
      <w:r w:rsidRPr="008A6A14">
        <w:rPr>
          <w:rFonts w:ascii="Times New Roman" w:hAnsi="Times New Roman"/>
          <w:w w:val="95"/>
          <w:sz w:val="28"/>
          <w:szCs w:val="28"/>
        </w:rPr>
        <w:t>М. : Глобус, 2008.</w:t>
      </w:r>
    </w:p>
    <w:p w:rsidR="00733BC7" w:rsidRPr="008A6A14" w:rsidRDefault="00733BC7" w:rsidP="00DA7835">
      <w:pPr>
        <w:widowControl w:val="0"/>
        <w:tabs>
          <w:tab w:val="left" w:pos="1047"/>
          <w:tab w:val="left" w:pos="2549"/>
          <w:tab w:val="left" w:pos="3357"/>
          <w:tab w:val="left" w:pos="3901"/>
          <w:tab w:val="left" w:pos="5396"/>
          <w:tab w:val="left" w:pos="7594"/>
          <w:tab w:val="left" w:pos="9718"/>
        </w:tabs>
        <w:autoSpaceDE w:val="0"/>
        <w:autoSpaceDN w:val="0"/>
        <w:spacing w:before="24" w:after="0" w:line="240" w:lineRule="auto"/>
        <w:ind w:left="338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A6A14">
        <w:rPr>
          <w:rFonts w:ascii="Times New Roman" w:hAnsi="Times New Roman"/>
          <w:sz w:val="28"/>
          <w:szCs w:val="28"/>
        </w:rPr>
        <w:t>Фронтальные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лабораторные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физике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7-11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классах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8A6A14">
        <w:rPr>
          <w:rFonts w:ascii="Times New Roman" w:hAnsi="Times New Roman"/>
          <w:spacing w:val="-2"/>
          <w:sz w:val="28"/>
          <w:szCs w:val="28"/>
        </w:rPr>
        <w:t>учреждений:</w:t>
      </w:r>
      <w:r w:rsidRPr="008A6A14">
        <w:rPr>
          <w:rFonts w:ascii="Times New Roman" w:hAnsi="Times New Roman"/>
          <w:sz w:val="28"/>
          <w:szCs w:val="28"/>
        </w:rPr>
        <w:tab/>
      </w:r>
      <w:r w:rsidRPr="008A6A14">
        <w:rPr>
          <w:rFonts w:ascii="Times New Roman" w:hAnsi="Times New Roman"/>
          <w:spacing w:val="-4"/>
          <w:sz w:val="28"/>
          <w:szCs w:val="28"/>
        </w:rPr>
        <w:t>Книга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A6A14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A6A14">
        <w:rPr>
          <w:rFonts w:ascii="Times New Roman" w:hAnsi="Times New Roman"/>
          <w:spacing w:val="-2"/>
          <w:sz w:val="28"/>
          <w:szCs w:val="28"/>
        </w:rPr>
        <w:t>учителя под</w:t>
      </w:r>
      <w:r w:rsidRPr="008A6A14">
        <w:rPr>
          <w:rFonts w:ascii="Times New Roman" w:hAnsi="Times New Roman"/>
          <w:sz w:val="28"/>
          <w:szCs w:val="28"/>
        </w:rPr>
        <w:t xml:space="preserve"> 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В.А.Бурова,</w:t>
      </w:r>
      <w:r w:rsidRPr="008A6A14">
        <w:rPr>
          <w:rFonts w:ascii="Times New Roman" w:hAnsi="Times New Roman"/>
          <w:sz w:val="28"/>
          <w:szCs w:val="28"/>
        </w:rPr>
        <w:tab/>
        <w:t>Г.Г.Никифорова.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М. Просвещение, 1996.</w:t>
      </w:r>
    </w:p>
    <w:p w:rsidR="00733BC7" w:rsidRPr="008A6A14" w:rsidRDefault="00733BC7" w:rsidP="00DA7835">
      <w:pPr>
        <w:widowControl w:val="0"/>
        <w:tabs>
          <w:tab w:val="left" w:pos="1047"/>
        </w:tabs>
        <w:autoSpaceDE w:val="0"/>
        <w:autoSpaceDN w:val="0"/>
        <w:spacing w:before="22" w:after="0" w:line="240" w:lineRule="auto"/>
        <w:ind w:left="339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9. </w:t>
      </w:r>
      <w:r w:rsidRPr="008A6A14">
        <w:rPr>
          <w:rFonts w:ascii="Times New Roman" w:hAnsi="Times New Roman"/>
          <w:w w:val="95"/>
          <w:sz w:val="28"/>
          <w:szCs w:val="28"/>
        </w:rPr>
        <w:t>Федеральный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государственный образовательный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стандарт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[Электронный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pecypc].</w:t>
      </w:r>
      <w:r w:rsidRPr="008A6A14">
        <w:rPr>
          <w:rFonts w:ascii="Times New Roman" w:hAnsi="Times New Roman"/>
          <w:w w:val="90"/>
          <w:sz w:val="28"/>
          <w:szCs w:val="28"/>
        </w:rPr>
        <w:t xml:space="preserve">— </w:t>
      </w:r>
      <w:r w:rsidRPr="008A6A14">
        <w:rPr>
          <w:rFonts w:ascii="Times New Roman" w:hAnsi="Times New Roman"/>
          <w:w w:val="95"/>
          <w:sz w:val="28"/>
          <w:szCs w:val="28"/>
        </w:rPr>
        <w:t xml:space="preserve">Режим доступа: </w:t>
      </w:r>
      <w:hyperlink r:id="rId8">
        <w:r w:rsidRPr="008A6A14">
          <w:rPr>
            <w:rFonts w:ascii="Times New Roman" w:hAnsi="Times New Roman"/>
            <w:color w:val="0000FF"/>
            <w:w w:val="95"/>
            <w:sz w:val="28"/>
            <w:szCs w:val="28"/>
            <w:u w:val="single" w:color="0000FB"/>
          </w:rPr>
          <w:t>http://standan.edu/cata1oд.aspx?Cata1og=227</w:t>
        </w:r>
      </w:hyperlink>
    </w:p>
    <w:p w:rsidR="00733BC7" w:rsidRPr="008A6A14" w:rsidRDefault="00733BC7" w:rsidP="00DA7835">
      <w:pPr>
        <w:widowControl w:val="0"/>
        <w:tabs>
          <w:tab w:val="left" w:pos="1047"/>
        </w:tabs>
        <w:autoSpaceDE w:val="0"/>
        <w:autoSpaceDN w:val="0"/>
        <w:spacing w:before="13" w:after="0" w:line="240" w:lineRule="auto"/>
        <w:ind w:left="339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10. </w:t>
      </w:r>
      <w:r w:rsidRPr="008A6A14">
        <w:rPr>
          <w:rFonts w:ascii="Times New Roman" w:hAnsi="Times New Roman"/>
          <w:w w:val="95"/>
          <w:sz w:val="28"/>
          <w:szCs w:val="28"/>
        </w:rPr>
        <w:t>Сайт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Министерства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образования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и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науки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Российской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Федерации//официальныйсайт.</w:t>
      </w:r>
      <w:r w:rsidRPr="008A6A14">
        <w:rPr>
          <w:rFonts w:ascii="Times New Roman" w:hAnsi="Times New Roman"/>
          <w:w w:val="90"/>
          <w:sz w:val="28"/>
          <w:szCs w:val="28"/>
        </w:rPr>
        <w:t xml:space="preserve">— </w:t>
      </w:r>
      <w:r w:rsidRPr="008A6A14">
        <w:rPr>
          <w:rFonts w:ascii="Times New Roman" w:hAnsi="Times New Roman"/>
          <w:w w:val="95"/>
          <w:sz w:val="28"/>
          <w:szCs w:val="28"/>
        </w:rPr>
        <w:t xml:space="preserve">Режим доступа: </w:t>
      </w:r>
      <w:hyperlink r:id="rId9">
        <w:r w:rsidRPr="008A6A14">
          <w:rPr>
            <w:rFonts w:ascii="Times New Roman" w:hAnsi="Times New Roman"/>
            <w:color w:val="0000FF"/>
            <w:w w:val="95"/>
            <w:sz w:val="28"/>
            <w:szCs w:val="28"/>
            <w:u w:val="single" w:color="1313FB"/>
          </w:rPr>
          <w:t>http://минобрнауки.р‹tі/</w:t>
        </w:r>
      </w:hyperlink>
    </w:p>
    <w:p w:rsidR="00733BC7" w:rsidRPr="008A6A14" w:rsidRDefault="00733BC7" w:rsidP="00DA7835">
      <w:pPr>
        <w:widowControl w:val="0"/>
        <w:tabs>
          <w:tab w:val="left" w:pos="1047"/>
          <w:tab w:val="left" w:pos="2702"/>
          <w:tab w:val="left" w:pos="3700"/>
          <w:tab w:val="left" w:pos="5286"/>
          <w:tab w:val="left" w:pos="6525"/>
          <w:tab w:val="left" w:pos="8041"/>
          <w:tab w:val="left" w:pos="9065"/>
        </w:tabs>
        <w:autoSpaceDE w:val="0"/>
        <w:autoSpaceDN w:val="0"/>
        <w:spacing w:before="7" w:after="0" w:line="240" w:lineRule="auto"/>
        <w:ind w:left="339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11. </w:t>
      </w:r>
      <w:r w:rsidRPr="008A6A14">
        <w:rPr>
          <w:rFonts w:ascii="Times New Roman" w:hAnsi="Times New Roman"/>
          <w:spacing w:val="-2"/>
          <w:sz w:val="28"/>
          <w:szCs w:val="28"/>
        </w:rPr>
        <w:t>Методическая</w:t>
      </w:r>
      <w:r w:rsidRPr="008A6A14">
        <w:rPr>
          <w:rFonts w:ascii="Times New Roman" w:hAnsi="Times New Roman"/>
          <w:sz w:val="28"/>
          <w:szCs w:val="28"/>
        </w:rPr>
        <w:tab/>
      </w:r>
      <w:r w:rsidRPr="008A6A14">
        <w:rPr>
          <w:rFonts w:ascii="Times New Roman" w:hAnsi="Times New Roman"/>
          <w:spacing w:val="-2"/>
          <w:sz w:val="28"/>
          <w:szCs w:val="28"/>
        </w:rPr>
        <w:t>служба.</w:t>
      </w:r>
      <w:r w:rsidRPr="008A6A14">
        <w:rPr>
          <w:rFonts w:ascii="Times New Roman" w:hAnsi="Times New Roman"/>
          <w:sz w:val="28"/>
          <w:szCs w:val="28"/>
        </w:rPr>
        <w:tab/>
      </w:r>
      <w:r w:rsidRPr="008A6A14">
        <w:rPr>
          <w:rFonts w:ascii="Times New Roman" w:hAnsi="Times New Roman"/>
          <w:spacing w:val="-2"/>
          <w:sz w:val="28"/>
          <w:szCs w:val="28"/>
        </w:rPr>
        <w:t>Издательство</w:t>
      </w:r>
      <w:r w:rsidRPr="008A6A14">
        <w:rPr>
          <w:rFonts w:ascii="Times New Roman" w:hAnsi="Times New Roman"/>
          <w:sz w:val="28"/>
          <w:szCs w:val="28"/>
        </w:rPr>
        <w:tab/>
      </w:r>
      <w:r w:rsidRPr="008A6A14">
        <w:rPr>
          <w:rFonts w:ascii="Times New Roman" w:hAnsi="Times New Roman"/>
          <w:spacing w:val="-2"/>
          <w:sz w:val="28"/>
          <w:szCs w:val="28"/>
        </w:rPr>
        <w:t>«БИНОМ.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pacing w:val="-2"/>
          <w:sz w:val="28"/>
          <w:szCs w:val="28"/>
        </w:rPr>
        <w:t>Лаборатория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6A14">
        <w:rPr>
          <w:rFonts w:ascii="Times New Roman" w:hAnsi="Times New Roman"/>
          <w:spacing w:val="-2"/>
          <w:sz w:val="28"/>
          <w:szCs w:val="28"/>
        </w:rPr>
        <w:t>знаний»</w:t>
      </w:r>
      <w:r w:rsidRPr="008A6A14">
        <w:rPr>
          <w:rFonts w:ascii="Times New Roman" w:hAnsi="Times New Roman"/>
          <w:sz w:val="28"/>
          <w:szCs w:val="28"/>
        </w:rPr>
        <w:tab/>
      </w:r>
      <w:r w:rsidRPr="008A6A14">
        <w:rPr>
          <w:rFonts w:ascii="Times New Roman" w:hAnsi="Times New Roman"/>
          <w:spacing w:val="-2"/>
          <w:w w:val="95"/>
          <w:sz w:val="28"/>
          <w:szCs w:val="28"/>
        </w:rPr>
        <w:t xml:space="preserve">[Электронный </w:t>
      </w:r>
      <w:r w:rsidRPr="008A6A14">
        <w:rPr>
          <w:rFonts w:ascii="Times New Roman" w:hAnsi="Times New Roman"/>
          <w:w w:val="95"/>
          <w:sz w:val="28"/>
          <w:szCs w:val="28"/>
        </w:rPr>
        <w:t xml:space="preserve">pecypc]. </w:t>
      </w:r>
    </w:p>
    <w:p w:rsidR="00733BC7" w:rsidRPr="008A6A14" w:rsidRDefault="00733BC7" w:rsidP="00DA7835">
      <w:pPr>
        <w:widowControl w:val="0"/>
        <w:tabs>
          <w:tab w:val="left" w:pos="1046"/>
        </w:tabs>
        <w:autoSpaceDE w:val="0"/>
        <w:autoSpaceDN w:val="0"/>
        <w:spacing w:before="7" w:after="0" w:line="240" w:lineRule="auto"/>
        <w:ind w:left="339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12. </w:t>
      </w:r>
      <w:r w:rsidRPr="008A6A14">
        <w:rPr>
          <w:rFonts w:ascii="Times New Roman" w:hAnsi="Times New Roman"/>
          <w:w w:val="95"/>
          <w:sz w:val="28"/>
          <w:szCs w:val="28"/>
        </w:rPr>
        <w:t>Игровая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программа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на диске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«Дракоша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и занимательная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физика»[Электронный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pecypc].</w:t>
      </w:r>
      <w:r w:rsidRPr="008A6A14">
        <w:rPr>
          <w:rFonts w:ascii="Times New Roman" w:hAnsi="Times New Roman"/>
          <w:w w:val="85"/>
          <w:sz w:val="28"/>
          <w:szCs w:val="28"/>
        </w:rPr>
        <w:t xml:space="preserve">— </w:t>
      </w:r>
      <w:r w:rsidRPr="008A6A14"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:http://</w:t>
      </w:r>
      <w:r w:rsidRPr="008A6A14">
        <w:rPr>
          <w:rFonts w:ascii="Times New Roman" w:hAnsi="Times New Roman"/>
          <w:color w:val="0000FF"/>
          <w:sz w:val="28"/>
          <w:szCs w:val="28"/>
          <w:u w:val="single" w:color="00009C"/>
        </w:rPr>
        <w:t>www.media</w:t>
      </w:r>
      <w:r w:rsidRPr="008A6A14">
        <w:rPr>
          <w:rFonts w:ascii="Times New Roman" w:hAnsi="Times New Roman"/>
          <w:sz w:val="28"/>
          <w:szCs w:val="28"/>
          <w:u w:val="single" w:color="00009C"/>
        </w:rPr>
        <w:t>2000.ru</w:t>
      </w:r>
      <w:r w:rsidRPr="008A6A14">
        <w:rPr>
          <w:rFonts w:ascii="Times New Roman" w:hAnsi="Times New Roman"/>
          <w:sz w:val="28"/>
          <w:szCs w:val="28"/>
        </w:rPr>
        <w:t>//</w:t>
      </w:r>
    </w:p>
    <w:p w:rsidR="00733BC7" w:rsidRPr="008A6A14" w:rsidRDefault="00733BC7" w:rsidP="00DA7835">
      <w:pPr>
        <w:widowControl w:val="0"/>
        <w:tabs>
          <w:tab w:val="left" w:pos="1047"/>
        </w:tabs>
        <w:autoSpaceDE w:val="0"/>
        <w:autoSpaceDN w:val="0"/>
        <w:spacing w:before="14" w:after="0" w:line="240" w:lineRule="auto"/>
        <w:ind w:left="339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13. </w:t>
      </w:r>
      <w:r w:rsidRPr="008A6A14">
        <w:rPr>
          <w:rFonts w:ascii="Times New Roman" w:hAnsi="Times New Roman"/>
          <w:w w:val="95"/>
          <w:sz w:val="28"/>
          <w:szCs w:val="28"/>
        </w:rPr>
        <w:t>Развивающие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электронные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игры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«Умники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>
        <w:rPr>
          <w:rFonts w:ascii="Times New Roman" w:hAnsi="Times New Roman"/>
          <w:w w:val="85"/>
          <w:sz w:val="28"/>
          <w:szCs w:val="28"/>
        </w:rPr>
        <w:t xml:space="preserve">- </w:t>
      </w:r>
      <w:r w:rsidRPr="008A6A14">
        <w:rPr>
          <w:rFonts w:ascii="Times New Roman" w:hAnsi="Times New Roman"/>
          <w:w w:val="95"/>
          <w:sz w:val="28"/>
          <w:szCs w:val="28"/>
        </w:rPr>
        <w:t>изучаем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планету»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[Электронный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8A6A14">
        <w:rPr>
          <w:rFonts w:ascii="Times New Roman" w:hAnsi="Times New Roman"/>
          <w:w w:val="95"/>
          <w:sz w:val="28"/>
          <w:szCs w:val="28"/>
        </w:rPr>
        <w:t>pecypc].</w:t>
      </w:r>
      <w:r w:rsidRPr="008A6A14">
        <w:rPr>
          <w:rFonts w:ascii="Times New Roman" w:hAnsi="Times New Roman"/>
          <w:w w:val="85"/>
          <w:sz w:val="28"/>
          <w:szCs w:val="28"/>
        </w:rPr>
        <w:t xml:space="preserve">— </w:t>
      </w:r>
      <w:r w:rsidRPr="008A6A14"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доступа: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>http://</w:t>
      </w:r>
      <w:hyperlink r:id="rId10">
        <w:r w:rsidRPr="008A6A14">
          <w:rPr>
            <w:rFonts w:ascii="Times New Roman" w:hAnsi="Times New Roman"/>
            <w:color w:val="0000FF"/>
            <w:sz w:val="28"/>
            <w:szCs w:val="28"/>
            <w:u w:val="single" w:color="2828FB"/>
          </w:rPr>
          <w:t>www.russobit-m.ru//</w:t>
        </w:r>
      </w:hyperlink>
    </w:p>
    <w:p w:rsidR="00733BC7" w:rsidRDefault="00733BC7" w:rsidP="00DA7835">
      <w:pPr>
        <w:spacing w:line="240" w:lineRule="auto"/>
        <w:ind w:right="-5"/>
      </w:pPr>
    </w:p>
    <w:sectPr w:rsidR="00733BC7" w:rsidSect="0014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C7" w:rsidRDefault="00733BC7">
      <w:pPr>
        <w:spacing w:after="0" w:line="240" w:lineRule="auto"/>
      </w:pPr>
      <w:r>
        <w:separator/>
      </w:r>
    </w:p>
  </w:endnote>
  <w:endnote w:type="continuationSeparator" w:id="1">
    <w:p w:rsidR="00733BC7" w:rsidRDefault="0073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C7" w:rsidRDefault="00733BC7">
      <w:pPr>
        <w:spacing w:after="0" w:line="240" w:lineRule="auto"/>
      </w:pPr>
      <w:r>
        <w:separator/>
      </w:r>
    </w:p>
  </w:footnote>
  <w:footnote w:type="continuationSeparator" w:id="1">
    <w:p w:rsidR="00733BC7" w:rsidRDefault="00733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A8B"/>
    <w:multiLevelType w:val="hybridMultilevel"/>
    <w:tmpl w:val="5A7E26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8E409F9"/>
    <w:multiLevelType w:val="hybridMultilevel"/>
    <w:tmpl w:val="8586DDC2"/>
    <w:lvl w:ilvl="0" w:tplc="D8BAFF58">
      <w:start w:val="1"/>
      <w:numFmt w:val="decimal"/>
      <w:lvlText w:val="%1."/>
      <w:lvlJc w:val="left"/>
      <w:pPr>
        <w:ind w:left="1047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</w:rPr>
    </w:lvl>
    <w:lvl w:ilvl="1" w:tplc="7F5C59C8">
      <w:numFmt w:val="bullet"/>
      <w:lvlText w:val="•"/>
      <w:lvlJc w:val="left"/>
      <w:pPr>
        <w:ind w:left="2024" w:hanging="707"/>
      </w:pPr>
      <w:rPr>
        <w:rFonts w:hint="default"/>
      </w:rPr>
    </w:lvl>
    <w:lvl w:ilvl="2" w:tplc="AFDC400C">
      <w:numFmt w:val="bullet"/>
      <w:lvlText w:val="•"/>
      <w:lvlJc w:val="left"/>
      <w:pPr>
        <w:ind w:left="3008" w:hanging="707"/>
      </w:pPr>
      <w:rPr>
        <w:rFonts w:hint="default"/>
      </w:rPr>
    </w:lvl>
    <w:lvl w:ilvl="3" w:tplc="99AAB394">
      <w:numFmt w:val="bullet"/>
      <w:lvlText w:val="•"/>
      <w:lvlJc w:val="left"/>
      <w:pPr>
        <w:ind w:left="3992" w:hanging="707"/>
      </w:pPr>
      <w:rPr>
        <w:rFonts w:hint="default"/>
      </w:rPr>
    </w:lvl>
    <w:lvl w:ilvl="4" w:tplc="B2C60DA6">
      <w:numFmt w:val="bullet"/>
      <w:lvlText w:val="•"/>
      <w:lvlJc w:val="left"/>
      <w:pPr>
        <w:ind w:left="4976" w:hanging="707"/>
      </w:pPr>
      <w:rPr>
        <w:rFonts w:hint="default"/>
      </w:rPr>
    </w:lvl>
    <w:lvl w:ilvl="5" w:tplc="09CC3840">
      <w:numFmt w:val="bullet"/>
      <w:lvlText w:val="•"/>
      <w:lvlJc w:val="left"/>
      <w:pPr>
        <w:ind w:left="5960" w:hanging="707"/>
      </w:pPr>
      <w:rPr>
        <w:rFonts w:hint="default"/>
      </w:rPr>
    </w:lvl>
    <w:lvl w:ilvl="6" w:tplc="4664BC26">
      <w:numFmt w:val="bullet"/>
      <w:lvlText w:val="•"/>
      <w:lvlJc w:val="left"/>
      <w:pPr>
        <w:ind w:left="6944" w:hanging="707"/>
      </w:pPr>
      <w:rPr>
        <w:rFonts w:hint="default"/>
      </w:rPr>
    </w:lvl>
    <w:lvl w:ilvl="7" w:tplc="9DC6433E">
      <w:numFmt w:val="bullet"/>
      <w:lvlText w:val="•"/>
      <w:lvlJc w:val="left"/>
      <w:pPr>
        <w:ind w:left="7928" w:hanging="707"/>
      </w:pPr>
      <w:rPr>
        <w:rFonts w:hint="default"/>
      </w:rPr>
    </w:lvl>
    <w:lvl w:ilvl="8" w:tplc="277AFE10">
      <w:numFmt w:val="bullet"/>
      <w:lvlText w:val="•"/>
      <w:lvlJc w:val="left"/>
      <w:pPr>
        <w:ind w:left="8912" w:hanging="707"/>
      </w:pPr>
      <w:rPr>
        <w:rFonts w:hint="default"/>
      </w:rPr>
    </w:lvl>
  </w:abstractNum>
  <w:abstractNum w:abstractNumId="2">
    <w:nsid w:val="2CAE4315"/>
    <w:multiLevelType w:val="hybridMultilevel"/>
    <w:tmpl w:val="B0007E52"/>
    <w:lvl w:ilvl="0" w:tplc="8EA606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247BB2"/>
    <w:multiLevelType w:val="hybridMultilevel"/>
    <w:tmpl w:val="075E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132544"/>
    <w:multiLevelType w:val="hybridMultilevel"/>
    <w:tmpl w:val="32148D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E33EDD"/>
    <w:multiLevelType w:val="hybridMultilevel"/>
    <w:tmpl w:val="BA303502"/>
    <w:lvl w:ilvl="0" w:tplc="D85CF426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</w:rPr>
    </w:lvl>
    <w:lvl w:ilvl="1" w:tplc="ED38411E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72DE3EDE"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198EAB88">
      <w:numFmt w:val="bullet"/>
      <w:lvlText w:val="•"/>
      <w:lvlJc w:val="left"/>
      <w:pPr>
        <w:ind w:left="4006" w:hanging="360"/>
      </w:pPr>
      <w:rPr>
        <w:rFonts w:hint="default"/>
      </w:rPr>
    </w:lvl>
    <w:lvl w:ilvl="4" w:tplc="F17CA48E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534E5C4E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AECC5D24"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8B5AA7BE">
      <w:numFmt w:val="bullet"/>
      <w:lvlText w:val="•"/>
      <w:lvlJc w:val="left"/>
      <w:pPr>
        <w:ind w:left="7934" w:hanging="360"/>
      </w:pPr>
      <w:rPr>
        <w:rFonts w:hint="default"/>
      </w:rPr>
    </w:lvl>
    <w:lvl w:ilvl="8" w:tplc="BF50EB54">
      <w:numFmt w:val="bullet"/>
      <w:lvlText w:val="•"/>
      <w:lvlJc w:val="left"/>
      <w:pPr>
        <w:ind w:left="8916" w:hanging="360"/>
      </w:pPr>
      <w:rPr>
        <w:rFonts w:hint="default"/>
      </w:rPr>
    </w:lvl>
  </w:abstractNum>
  <w:abstractNum w:abstractNumId="6">
    <w:nsid w:val="4C440C25"/>
    <w:multiLevelType w:val="hybridMultilevel"/>
    <w:tmpl w:val="354E4664"/>
    <w:lvl w:ilvl="0" w:tplc="C7966246">
      <w:start w:val="1"/>
      <w:numFmt w:val="decimal"/>
      <w:lvlText w:val="%1."/>
      <w:lvlJc w:val="left"/>
      <w:pPr>
        <w:ind w:left="1061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</w:rPr>
    </w:lvl>
    <w:lvl w:ilvl="1" w:tplc="AC9C835A">
      <w:numFmt w:val="bullet"/>
      <w:lvlText w:val="•"/>
      <w:lvlJc w:val="left"/>
      <w:pPr>
        <w:ind w:left="2042" w:hanging="362"/>
      </w:pPr>
      <w:rPr>
        <w:rFonts w:hint="default"/>
      </w:rPr>
    </w:lvl>
    <w:lvl w:ilvl="2" w:tplc="9D98370E">
      <w:numFmt w:val="bullet"/>
      <w:lvlText w:val="•"/>
      <w:lvlJc w:val="left"/>
      <w:pPr>
        <w:ind w:left="3024" w:hanging="362"/>
      </w:pPr>
      <w:rPr>
        <w:rFonts w:hint="default"/>
      </w:rPr>
    </w:lvl>
    <w:lvl w:ilvl="3" w:tplc="796CAA3A">
      <w:numFmt w:val="bullet"/>
      <w:lvlText w:val="•"/>
      <w:lvlJc w:val="left"/>
      <w:pPr>
        <w:ind w:left="4006" w:hanging="362"/>
      </w:pPr>
      <w:rPr>
        <w:rFonts w:hint="default"/>
      </w:rPr>
    </w:lvl>
    <w:lvl w:ilvl="4" w:tplc="0EAADCFE">
      <w:numFmt w:val="bullet"/>
      <w:lvlText w:val="•"/>
      <w:lvlJc w:val="left"/>
      <w:pPr>
        <w:ind w:left="4988" w:hanging="362"/>
      </w:pPr>
      <w:rPr>
        <w:rFonts w:hint="default"/>
      </w:rPr>
    </w:lvl>
    <w:lvl w:ilvl="5" w:tplc="970AFE24">
      <w:numFmt w:val="bullet"/>
      <w:lvlText w:val="•"/>
      <w:lvlJc w:val="left"/>
      <w:pPr>
        <w:ind w:left="5970" w:hanging="362"/>
      </w:pPr>
      <w:rPr>
        <w:rFonts w:hint="default"/>
      </w:rPr>
    </w:lvl>
    <w:lvl w:ilvl="6" w:tplc="33CEBBD4">
      <w:numFmt w:val="bullet"/>
      <w:lvlText w:val="•"/>
      <w:lvlJc w:val="left"/>
      <w:pPr>
        <w:ind w:left="6952" w:hanging="362"/>
      </w:pPr>
      <w:rPr>
        <w:rFonts w:hint="default"/>
      </w:rPr>
    </w:lvl>
    <w:lvl w:ilvl="7" w:tplc="2EBE8FCA">
      <w:numFmt w:val="bullet"/>
      <w:lvlText w:val="•"/>
      <w:lvlJc w:val="left"/>
      <w:pPr>
        <w:ind w:left="7934" w:hanging="362"/>
      </w:pPr>
      <w:rPr>
        <w:rFonts w:hint="default"/>
      </w:rPr>
    </w:lvl>
    <w:lvl w:ilvl="8" w:tplc="C590E12A">
      <w:numFmt w:val="bullet"/>
      <w:lvlText w:val="•"/>
      <w:lvlJc w:val="left"/>
      <w:pPr>
        <w:ind w:left="8916" w:hanging="362"/>
      </w:pPr>
      <w:rPr>
        <w:rFonts w:hint="default"/>
      </w:rPr>
    </w:lvl>
  </w:abstractNum>
  <w:abstractNum w:abstractNumId="7">
    <w:nsid w:val="4EE448F6"/>
    <w:multiLevelType w:val="hybridMultilevel"/>
    <w:tmpl w:val="AEC2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F2373"/>
    <w:multiLevelType w:val="hybridMultilevel"/>
    <w:tmpl w:val="3892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C7908"/>
    <w:multiLevelType w:val="hybridMultilevel"/>
    <w:tmpl w:val="DF28939C"/>
    <w:lvl w:ilvl="0" w:tplc="2DB6F346">
      <w:numFmt w:val="bullet"/>
      <w:lvlText w:val="-"/>
      <w:lvlJc w:val="left"/>
      <w:pPr>
        <w:ind w:left="1121" w:hanging="144"/>
      </w:pPr>
      <w:rPr>
        <w:rFonts w:ascii="Times New Roman" w:eastAsia="Times New Roman" w:hAnsi="Times New Roman" w:hint="default"/>
        <w:b w:val="0"/>
        <w:i w:val="0"/>
        <w:w w:val="96"/>
        <w:sz w:val="25"/>
      </w:rPr>
    </w:lvl>
    <w:lvl w:ilvl="1" w:tplc="7F346526">
      <w:numFmt w:val="bullet"/>
      <w:lvlText w:val="•"/>
      <w:lvlJc w:val="left"/>
      <w:pPr>
        <w:ind w:left="2096" w:hanging="144"/>
      </w:pPr>
      <w:rPr>
        <w:rFonts w:hint="default"/>
      </w:rPr>
    </w:lvl>
    <w:lvl w:ilvl="2" w:tplc="C2B425E4">
      <w:numFmt w:val="bullet"/>
      <w:lvlText w:val="•"/>
      <w:lvlJc w:val="left"/>
      <w:pPr>
        <w:ind w:left="3072" w:hanging="144"/>
      </w:pPr>
      <w:rPr>
        <w:rFonts w:hint="default"/>
      </w:rPr>
    </w:lvl>
    <w:lvl w:ilvl="3" w:tplc="276EE9CC">
      <w:numFmt w:val="bullet"/>
      <w:lvlText w:val="•"/>
      <w:lvlJc w:val="left"/>
      <w:pPr>
        <w:ind w:left="4048" w:hanging="144"/>
      </w:pPr>
      <w:rPr>
        <w:rFonts w:hint="default"/>
      </w:rPr>
    </w:lvl>
    <w:lvl w:ilvl="4" w:tplc="C616E27C">
      <w:numFmt w:val="bullet"/>
      <w:lvlText w:val="•"/>
      <w:lvlJc w:val="left"/>
      <w:pPr>
        <w:ind w:left="5024" w:hanging="144"/>
      </w:pPr>
      <w:rPr>
        <w:rFonts w:hint="default"/>
      </w:rPr>
    </w:lvl>
    <w:lvl w:ilvl="5" w:tplc="313C443C">
      <w:numFmt w:val="bullet"/>
      <w:lvlText w:val="•"/>
      <w:lvlJc w:val="left"/>
      <w:pPr>
        <w:ind w:left="6000" w:hanging="144"/>
      </w:pPr>
      <w:rPr>
        <w:rFonts w:hint="default"/>
      </w:rPr>
    </w:lvl>
    <w:lvl w:ilvl="6" w:tplc="483209C2">
      <w:numFmt w:val="bullet"/>
      <w:lvlText w:val="•"/>
      <w:lvlJc w:val="left"/>
      <w:pPr>
        <w:ind w:left="6976" w:hanging="144"/>
      </w:pPr>
      <w:rPr>
        <w:rFonts w:hint="default"/>
      </w:rPr>
    </w:lvl>
    <w:lvl w:ilvl="7" w:tplc="94F4E8CE">
      <w:numFmt w:val="bullet"/>
      <w:lvlText w:val="•"/>
      <w:lvlJc w:val="left"/>
      <w:pPr>
        <w:ind w:left="7952" w:hanging="144"/>
      </w:pPr>
      <w:rPr>
        <w:rFonts w:hint="default"/>
      </w:rPr>
    </w:lvl>
    <w:lvl w:ilvl="8" w:tplc="AC20BEC4">
      <w:numFmt w:val="bullet"/>
      <w:lvlText w:val="•"/>
      <w:lvlJc w:val="left"/>
      <w:pPr>
        <w:ind w:left="8928" w:hanging="144"/>
      </w:pPr>
      <w:rPr>
        <w:rFonts w:hint="default"/>
      </w:rPr>
    </w:lvl>
  </w:abstractNum>
  <w:abstractNum w:abstractNumId="10">
    <w:nsid w:val="5DE85270"/>
    <w:multiLevelType w:val="hybridMultilevel"/>
    <w:tmpl w:val="C74C2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320988"/>
    <w:multiLevelType w:val="hybridMultilevel"/>
    <w:tmpl w:val="C6901774"/>
    <w:lvl w:ilvl="0" w:tplc="1FD82466">
      <w:start w:val="1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EE4C42">
      <w:start w:val="2"/>
      <w:numFmt w:val="decimal"/>
      <w:lvlText w:val="%2."/>
      <w:lvlJc w:val="left"/>
      <w:pPr>
        <w:ind w:left="1372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F33CEE9C">
      <w:numFmt w:val="bullet"/>
      <w:lvlText w:val="•"/>
      <w:lvlJc w:val="left"/>
      <w:pPr>
        <w:ind w:left="1857" w:hanging="346"/>
      </w:pPr>
      <w:rPr>
        <w:rFonts w:ascii="Arial MT" w:eastAsia="Times New Roman" w:hAnsi="Arial MT" w:hint="default"/>
        <w:w w:val="100"/>
        <w:sz w:val="24"/>
      </w:rPr>
    </w:lvl>
    <w:lvl w:ilvl="3" w:tplc="8CC4DC14">
      <w:numFmt w:val="bullet"/>
      <w:lvlText w:val="•"/>
      <w:lvlJc w:val="left"/>
      <w:pPr>
        <w:ind w:left="3008" w:hanging="346"/>
      </w:pPr>
      <w:rPr>
        <w:rFonts w:hint="default"/>
      </w:rPr>
    </w:lvl>
    <w:lvl w:ilvl="4" w:tplc="A612A5D8">
      <w:numFmt w:val="bullet"/>
      <w:lvlText w:val="•"/>
      <w:lvlJc w:val="left"/>
      <w:pPr>
        <w:ind w:left="4157" w:hanging="346"/>
      </w:pPr>
      <w:rPr>
        <w:rFonts w:hint="default"/>
      </w:rPr>
    </w:lvl>
    <w:lvl w:ilvl="5" w:tplc="D0C6ED0E">
      <w:numFmt w:val="bullet"/>
      <w:lvlText w:val="•"/>
      <w:lvlJc w:val="left"/>
      <w:pPr>
        <w:ind w:left="5305" w:hanging="346"/>
      </w:pPr>
      <w:rPr>
        <w:rFonts w:hint="default"/>
      </w:rPr>
    </w:lvl>
    <w:lvl w:ilvl="6" w:tplc="DE48EFBE">
      <w:numFmt w:val="bullet"/>
      <w:lvlText w:val="•"/>
      <w:lvlJc w:val="left"/>
      <w:pPr>
        <w:ind w:left="6454" w:hanging="346"/>
      </w:pPr>
      <w:rPr>
        <w:rFonts w:hint="default"/>
      </w:rPr>
    </w:lvl>
    <w:lvl w:ilvl="7" w:tplc="03BCC500">
      <w:numFmt w:val="bullet"/>
      <w:lvlText w:val="•"/>
      <w:lvlJc w:val="left"/>
      <w:pPr>
        <w:ind w:left="7603" w:hanging="346"/>
      </w:pPr>
      <w:rPr>
        <w:rFonts w:hint="default"/>
      </w:rPr>
    </w:lvl>
    <w:lvl w:ilvl="8" w:tplc="1F56697C">
      <w:numFmt w:val="bullet"/>
      <w:lvlText w:val="•"/>
      <w:lvlJc w:val="left"/>
      <w:pPr>
        <w:ind w:left="8751" w:hanging="346"/>
      </w:pPr>
      <w:rPr>
        <w:rFonts w:hint="default"/>
      </w:rPr>
    </w:lvl>
  </w:abstractNum>
  <w:abstractNum w:abstractNumId="12">
    <w:nsid w:val="73D030B7"/>
    <w:multiLevelType w:val="hybridMultilevel"/>
    <w:tmpl w:val="4E9C29C6"/>
    <w:lvl w:ilvl="0" w:tplc="DF6A715E">
      <w:start w:val="1"/>
      <w:numFmt w:val="decimal"/>
      <w:lvlText w:val="%1."/>
      <w:lvlJc w:val="left"/>
      <w:pPr>
        <w:ind w:left="1421" w:hanging="7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</w:rPr>
    </w:lvl>
    <w:lvl w:ilvl="1" w:tplc="8774D8C6">
      <w:start w:val="6"/>
      <w:numFmt w:val="decimal"/>
      <w:lvlText w:val="%2."/>
      <w:lvlJc w:val="left"/>
      <w:pPr>
        <w:ind w:left="1598" w:hanging="242"/>
      </w:pPr>
      <w:rPr>
        <w:rFonts w:cs="Times New Roman" w:hint="default"/>
        <w:w w:val="97"/>
      </w:rPr>
    </w:lvl>
    <w:lvl w:ilvl="2" w:tplc="C34EFE9E">
      <w:numFmt w:val="bullet"/>
      <w:lvlText w:val="•"/>
      <w:lvlJc w:val="left"/>
      <w:pPr>
        <w:ind w:left="2631" w:hanging="242"/>
      </w:pPr>
      <w:rPr>
        <w:rFonts w:hint="default"/>
      </w:rPr>
    </w:lvl>
    <w:lvl w:ilvl="3" w:tplc="A500A248">
      <w:numFmt w:val="bullet"/>
      <w:lvlText w:val="•"/>
      <w:lvlJc w:val="left"/>
      <w:pPr>
        <w:ind w:left="3662" w:hanging="242"/>
      </w:pPr>
      <w:rPr>
        <w:rFonts w:hint="default"/>
      </w:rPr>
    </w:lvl>
    <w:lvl w:ilvl="4" w:tplc="0EA63926">
      <w:numFmt w:val="bullet"/>
      <w:lvlText w:val="•"/>
      <w:lvlJc w:val="left"/>
      <w:pPr>
        <w:ind w:left="4693" w:hanging="242"/>
      </w:pPr>
      <w:rPr>
        <w:rFonts w:hint="default"/>
      </w:rPr>
    </w:lvl>
    <w:lvl w:ilvl="5" w:tplc="E3FCCA0E">
      <w:numFmt w:val="bullet"/>
      <w:lvlText w:val="•"/>
      <w:lvlJc w:val="left"/>
      <w:pPr>
        <w:ind w:left="5724" w:hanging="242"/>
      </w:pPr>
      <w:rPr>
        <w:rFonts w:hint="default"/>
      </w:rPr>
    </w:lvl>
    <w:lvl w:ilvl="6" w:tplc="1A60545A">
      <w:numFmt w:val="bullet"/>
      <w:lvlText w:val="•"/>
      <w:lvlJc w:val="left"/>
      <w:pPr>
        <w:ind w:left="6755" w:hanging="242"/>
      </w:pPr>
      <w:rPr>
        <w:rFonts w:hint="default"/>
      </w:rPr>
    </w:lvl>
    <w:lvl w:ilvl="7" w:tplc="6986C03A">
      <w:numFmt w:val="bullet"/>
      <w:lvlText w:val="•"/>
      <w:lvlJc w:val="left"/>
      <w:pPr>
        <w:ind w:left="7786" w:hanging="242"/>
      </w:pPr>
      <w:rPr>
        <w:rFonts w:hint="default"/>
      </w:rPr>
    </w:lvl>
    <w:lvl w:ilvl="8" w:tplc="0096F5D6">
      <w:numFmt w:val="bullet"/>
      <w:lvlText w:val="•"/>
      <w:lvlJc w:val="left"/>
      <w:pPr>
        <w:ind w:left="8817" w:hanging="242"/>
      </w:pPr>
      <w:rPr>
        <w:rFonts w:hint="default"/>
      </w:rPr>
    </w:lvl>
  </w:abstractNum>
  <w:abstractNum w:abstractNumId="13">
    <w:nsid w:val="75C41F11"/>
    <w:multiLevelType w:val="hybridMultilevel"/>
    <w:tmpl w:val="07826F54"/>
    <w:lvl w:ilvl="0" w:tplc="72F0E910">
      <w:start w:val="1"/>
      <w:numFmt w:val="decimal"/>
      <w:lvlText w:val="%1."/>
      <w:lvlJc w:val="left"/>
      <w:pPr>
        <w:ind w:left="1292" w:hanging="257"/>
      </w:pPr>
      <w:rPr>
        <w:rFonts w:cs="Times New Roman" w:hint="default"/>
        <w:w w:val="93"/>
      </w:rPr>
    </w:lvl>
    <w:lvl w:ilvl="1" w:tplc="C9B6C79A">
      <w:start w:val="8"/>
      <w:numFmt w:val="decimal"/>
      <w:lvlText w:val="%2."/>
      <w:lvlJc w:val="left"/>
      <w:pPr>
        <w:ind w:left="2240" w:hanging="30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4"/>
        <w:sz w:val="25"/>
        <w:szCs w:val="25"/>
      </w:rPr>
    </w:lvl>
    <w:lvl w:ilvl="2" w:tplc="FCBEC450">
      <w:numFmt w:val="bullet"/>
      <w:lvlText w:val="•"/>
      <w:lvlJc w:val="left"/>
      <w:pPr>
        <w:ind w:left="3200" w:hanging="302"/>
      </w:pPr>
      <w:rPr>
        <w:rFonts w:hint="default"/>
      </w:rPr>
    </w:lvl>
    <w:lvl w:ilvl="3" w:tplc="B518E6AE">
      <w:numFmt w:val="bullet"/>
      <w:lvlText w:val="•"/>
      <w:lvlJc w:val="left"/>
      <w:pPr>
        <w:ind w:left="4160" w:hanging="302"/>
      </w:pPr>
      <w:rPr>
        <w:rFonts w:hint="default"/>
      </w:rPr>
    </w:lvl>
    <w:lvl w:ilvl="4" w:tplc="2C2047AE">
      <w:numFmt w:val="bullet"/>
      <w:lvlText w:val="•"/>
      <w:lvlJc w:val="left"/>
      <w:pPr>
        <w:ind w:left="5120" w:hanging="302"/>
      </w:pPr>
      <w:rPr>
        <w:rFonts w:hint="default"/>
      </w:rPr>
    </w:lvl>
    <w:lvl w:ilvl="5" w:tplc="3E12B3D2">
      <w:numFmt w:val="bullet"/>
      <w:lvlText w:val="•"/>
      <w:lvlJc w:val="left"/>
      <w:pPr>
        <w:ind w:left="6080" w:hanging="302"/>
      </w:pPr>
      <w:rPr>
        <w:rFonts w:hint="default"/>
      </w:rPr>
    </w:lvl>
    <w:lvl w:ilvl="6" w:tplc="EDE40BF0">
      <w:numFmt w:val="bullet"/>
      <w:lvlText w:val="•"/>
      <w:lvlJc w:val="left"/>
      <w:pPr>
        <w:ind w:left="7040" w:hanging="302"/>
      </w:pPr>
      <w:rPr>
        <w:rFonts w:hint="default"/>
      </w:rPr>
    </w:lvl>
    <w:lvl w:ilvl="7" w:tplc="6A0E255C">
      <w:numFmt w:val="bullet"/>
      <w:lvlText w:val="•"/>
      <w:lvlJc w:val="left"/>
      <w:pPr>
        <w:ind w:left="8000" w:hanging="302"/>
      </w:pPr>
      <w:rPr>
        <w:rFonts w:hint="default"/>
      </w:rPr>
    </w:lvl>
    <w:lvl w:ilvl="8" w:tplc="96E8C528">
      <w:numFmt w:val="bullet"/>
      <w:lvlText w:val="•"/>
      <w:lvlJc w:val="left"/>
      <w:pPr>
        <w:ind w:left="8960" w:hanging="302"/>
      </w:pPr>
      <w:rPr>
        <w:rFonts w:hint="default"/>
      </w:rPr>
    </w:lvl>
  </w:abstractNum>
  <w:abstractNum w:abstractNumId="14">
    <w:nsid w:val="7F0D587C"/>
    <w:multiLevelType w:val="hybridMultilevel"/>
    <w:tmpl w:val="B250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F7D"/>
    <w:rsid w:val="0001159E"/>
    <w:rsid w:val="00061A13"/>
    <w:rsid w:val="000B559A"/>
    <w:rsid w:val="000D255E"/>
    <w:rsid w:val="00144FF7"/>
    <w:rsid w:val="00183BC7"/>
    <w:rsid w:val="001B0F99"/>
    <w:rsid w:val="00225D09"/>
    <w:rsid w:val="00250B87"/>
    <w:rsid w:val="002E04E8"/>
    <w:rsid w:val="002F6095"/>
    <w:rsid w:val="003D5E2E"/>
    <w:rsid w:val="003F0787"/>
    <w:rsid w:val="00406E5C"/>
    <w:rsid w:val="00432B93"/>
    <w:rsid w:val="00442D67"/>
    <w:rsid w:val="004502BD"/>
    <w:rsid w:val="004D5FAA"/>
    <w:rsid w:val="00586E33"/>
    <w:rsid w:val="005D41F0"/>
    <w:rsid w:val="0069151D"/>
    <w:rsid w:val="00701812"/>
    <w:rsid w:val="00721A09"/>
    <w:rsid w:val="00733BC7"/>
    <w:rsid w:val="007D4DD8"/>
    <w:rsid w:val="008A6A14"/>
    <w:rsid w:val="0092012F"/>
    <w:rsid w:val="00940459"/>
    <w:rsid w:val="009528CF"/>
    <w:rsid w:val="009A06D6"/>
    <w:rsid w:val="009D0120"/>
    <w:rsid w:val="009E3247"/>
    <w:rsid w:val="00A44BF0"/>
    <w:rsid w:val="00BB7031"/>
    <w:rsid w:val="00BC1335"/>
    <w:rsid w:val="00BF62ED"/>
    <w:rsid w:val="00C758D2"/>
    <w:rsid w:val="00CA3ACF"/>
    <w:rsid w:val="00D327C4"/>
    <w:rsid w:val="00DA7835"/>
    <w:rsid w:val="00DE2BA6"/>
    <w:rsid w:val="00E22F7D"/>
    <w:rsid w:val="00E26DD8"/>
    <w:rsid w:val="00EE09EF"/>
    <w:rsid w:val="00F33E99"/>
    <w:rsid w:val="00F5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A06D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9A0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A0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9A06D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0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9A06D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n.edu/cata1o&#1076;.aspx?Cata1og=2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ssobit-m.ru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17</Pages>
  <Words>4213</Words>
  <Characters>24017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test</cp:lastModifiedBy>
  <cp:revision>9</cp:revision>
  <cp:lastPrinted>2022-09-29T03:41:00Z</cp:lastPrinted>
  <dcterms:created xsi:type="dcterms:W3CDTF">2022-06-16T02:01:00Z</dcterms:created>
  <dcterms:modified xsi:type="dcterms:W3CDTF">2022-09-29T05:20:00Z</dcterms:modified>
</cp:coreProperties>
</file>